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26" w:rsidRDefault="001E6526" w:rsidP="001E6526">
      <w:pPr>
        <w:pStyle w:val="NormalWeb"/>
        <w:rPr>
          <w:sz w:val="72"/>
          <w:szCs w:val="72"/>
        </w:rPr>
      </w:pPr>
      <w:r>
        <w:rPr>
          <w:sz w:val="72"/>
          <w:szCs w:val="72"/>
        </w:rPr>
        <w:t xml:space="preserve">SAR Mission </w:t>
      </w:r>
    </w:p>
    <w:p w:rsidR="001E6526" w:rsidRDefault="001E6526" w:rsidP="001E6526">
      <w:pPr>
        <w:pStyle w:val="NormalWeb"/>
      </w:pPr>
      <w:r>
        <w:t xml:space="preserve">The purposes of the Sons of the American Revolution are patriotic, historical, and educational, and include those intended or designed: </w:t>
      </w:r>
    </w:p>
    <w:p w:rsidR="001E6526" w:rsidRDefault="001E6526" w:rsidP="001E6526">
      <w:pPr>
        <w:pStyle w:val="NormalWeb"/>
      </w:pPr>
      <w:r>
        <w:t xml:space="preserve">(1) </w:t>
      </w:r>
      <w:proofErr w:type="gramStart"/>
      <w:r>
        <w:t>to</w:t>
      </w:r>
      <w:proofErr w:type="gramEnd"/>
      <w:r>
        <w:t xml:space="preserve"> perpetuate the memory of the men who, by their services or sacrifices during the war of the American Revolution, achieved the independence of the American people; </w:t>
      </w:r>
    </w:p>
    <w:p w:rsidR="001E6526" w:rsidRDefault="001E6526" w:rsidP="001E6526">
      <w:pPr>
        <w:pStyle w:val="NormalWeb"/>
      </w:pPr>
      <w:r>
        <w:t xml:space="preserve">(2) </w:t>
      </w:r>
      <w:proofErr w:type="gramStart"/>
      <w:r>
        <w:t>to</w:t>
      </w:r>
      <w:proofErr w:type="gramEnd"/>
      <w:r>
        <w:t xml:space="preserve"> unite and promote fellowship among their descendants; </w:t>
      </w:r>
    </w:p>
    <w:p w:rsidR="001E6526" w:rsidRDefault="001E6526" w:rsidP="001E6526">
      <w:pPr>
        <w:pStyle w:val="NormalWeb"/>
      </w:pPr>
      <w:r>
        <w:t xml:space="preserve">(3) </w:t>
      </w:r>
      <w:proofErr w:type="gramStart"/>
      <w:r>
        <w:t>to</w:t>
      </w:r>
      <w:proofErr w:type="gramEnd"/>
      <w:r>
        <w:t xml:space="preserve"> inspire them and the community at large with a more profound reverence for the principles of the government founded by our forefathers; </w:t>
      </w:r>
    </w:p>
    <w:p w:rsidR="001E6526" w:rsidRDefault="001E6526" w:rsidP="001E6526">
      <w:pPr>
        <w:pStyle w:val="NormalWeb"/>
      </w:pPr>
      <w:r>
        <w:t xml:space="preserve">(4) </w:t>
      </w:r>
      <w:proofErr w:type="gramStart"/>
      <w:r>
        <w:t>to</w:t>
      </w:r>
      <w:proofErr w:type="gramEnd"/>
      <w:r>
        <w:t xml:space="preserve"> encourage historical research in relation to the American Revolution; </w:t>
      </w:r>
    </w:p>
    <w:p w:rsidR="001E6526" w:rsidRDefault="001E6526" w:rsidP="001E6526">
      <w:pPr>
        <w:pStyle w:val="NormalWeb"/>
      </w:pPr>
      <w:r>
        <w:t xml:space="preserve">(5) </w:t>
      </w:r>
      <w:proofErr w:type="gramStart"/>
      <w:r>
        <w:t>to</w:t>
      </w:r>
      <w:proofErr w:type="gramEnd"/>
      <w:r>
        <w:t xml:space="preserve"> acquire and preserve the records of the individual services of the patriots of the war, as well as documents, relics, and landmarks; </w:t>
      </w:r>
    </w:p>
    <w:p w:rsidR="001E6526" w:rsidRDefault="001E6526" w:rsidP="001E6526">
      <w:pPr>
        <w:pStyle w:val="NormalWeb"/>
      </w:pPr>
      <w:r>
        <w:t xml:space="preserve">(6) </w:t>
      </w:r>
      <w:proofErr w:type="gramStart"/>
      <w:r>
        <w:t>to</w:t>
      </w:r>
      <w:proofErr w:type="gramEnd"/>
      <w:r>
        <w:t xml:space="preserve"> mark the scenes of the American Revolution by appropriate memorials; </w:t>
      </w:r>
    </w:p>
    <w:p w:rsidR="001E6526" w:rsidRDefault="001E6526" w:rsidP="001E6526">
      <w:pPr>
        <w:pStyle w:val="NormalWeb"/>
      </w:pPr>
      <w:r>
        <w:t xml:space="preserve">(7) </w:t>
      </w:r>
      <w:proofErr w:type="gramStart"/>
      <w:r>
        <w:t>to</w:t>
      </w:r>
      <w:proofErr w:type="gramEnd"/>
      <w:r>
        <w:t xml:space="preserve"> celebrate the anniversaries of the prominent events of the war and of the Revolutionary period; </w:t>
      </w:r>
    </w:p>
    <w:p w:rsidR="001E6526" w:rsidRDefault="001E6526" w:rsidP="001E6526">
      <w:pPr>
        <w:pStyle w:val="NormalWeb"/>
      </w:pPr>
      <w:r>
        <w:t xml:space="preserve">(8) </w:t>
      </w:r>
      <w:proofErr w:type="gramStart"/>
      <w:r>
        <w:t>to</w:t>
      </w:r>
      <w:proofErr w:type="gramEnd"/>
      <w:r>
        <w:t xml:space="preserve"> foster true patriotism; </w:t>
      </w:r>
    </w:p>
    <w:p w:rsidR="001E6526" w:rsidRDefault="001E6526" w:rsidP="001E6526">
      <w:pPr>
        <w:pStyle w:val="NormalWeb"/>
      </w:pPr>
      <w:r>
        <w:t xml:space="preserve">(9) </w:t>
      </w:r>
      <w:proofErr w:type="gramStart"/>
      <w:r>
        <w:t>to</w:t>
      </w:r>
      <w:proofErr w:type="gramEnd"/>
      <w:r>
        <w:t xml:space="preserve"> maintain and extend the institutions of American </w:t>
      </w:r>
    </w:p>
    <w:p w:rsidR="001E6526" w:rsidRDefault="001E6526" w:rsidP="001E6526">
      <w:pPr>
        <w:pStyle w:val="NormalWeb"/>
      </w:pPr>
      <w:proofErr w:type="gramStart"/>
      <w:r>
        <w:t>freedom</w:t>
      </w:r>
      <w:proofErr w:type="gramEnd"/>
      <w:r>
        <w:t xml:space="preserve">; and </w:t>
      </w:r>
    </w:p>
    <w:p w:rsidR="001E6526" w:rsidRDefault="001E6526" w:rsidP="001E6526">
      <w:pPr>
        <w:pStyle w:val="NormalWeb"/>
      </w:pPr>
      <w:r>
        <w:t xml:space="preserve">(10) </w:t>
      </w:r>
      <w:proofErr w:type="gramStart"/>
      <w:r>
        <w:t>to</w:t>
      </w:r>
      <w:proofErr w:type="gramEnd"/>
      <w:r>
        <w:t xml:space="preserve"> carry out the purposes expressed in the preamble </w:t>
      </w:r>
    </w:p>
    <w:p w:rsidR="001E6526" w:rsidRDefault="001E6526" w:rsidP="001E6526">
      <w:pPr>
        <w:pStyle w:val="NormalWeb"/>
      </w:pPr>
      <w:proofErr w:type="gramStart"/>
      <w:r>
        <w:t>to</w:t>
      </w:r>
      <w:proofErr w:type="gramEnd"/>
      <w:r>
        <w:t xml:space="preserve"> the Constitution of our country and the injunctions of Washington in his farewell address to the American people </w:t>
      </w:r>
    </w:p>
    <w:p w:rsidR="001E6526" w:rsidRDefault="001E6526" w:rsidP="001E6526">
      <w:pPr>
        <w:pStyle w:val="NormalWeb"/>
        <w:rPr>
          <w:b/>
          <w:bCs/>
          <w:sz w:val="48"/>
          <w:szCs w:val="48"/>
        </w:rPr>
      </w:pPr>
      <w:r>
        <w:rPr>
          <w:b/>
          <w:bCs/>
          <w:sz w:val="48"/>
          <w:szCs w:val="48"/>
        </w:rPr>
        <w:t xml:space="preserve">Who We Are </w:t>
      </w:r>
    </w:p>
    <w:p w:rsidR="001E6526" w:rsidRDefault="001E6526" w:rsidP="001E6526">
      <w:pPr>
        <w:pStyle w:val="NormalWeb"/>
        <w:rPr>
          <w:rFonts w:ascii="Calibri" w:hAnsi="Calibri" w:cs="Calibri"/>
        </w:rPr>
      </w:pPr>
      <w:r>
        <w:rPr>
          <w:rFonts w:ascii="Calibri" w:hAnsi="Calibri" w:cs="Calibri"/>
        </w:rPr>
        <w:t xml:space="preserve">We are a brotherhood of adult and youth males united by lineage connections to the Patriots that sacrificed their lives and fortunes to give us the United States of America. Descent from those Patriots bears a responsibility to reverently honor their lives and sacrifices. The SAR provides us with opportunities to share our passions and interests in our communities, our states, and the nation. Just as our Patriot ancestors worked together to overcome obstacles and achieve high levels of success, we work united to achieve common goals. </w:t>
      </w:r>
    </w:p>
    <w:p w:rsidR="001E6526" w:rsidRDefault="001E6526" w:rsidP="001E6526">
      <w:pPr>
        <w:pStyle w:val="NormalWeb"/>
        <w:rPr>
          <w:b/>
          <w:bCs/>
          <w:sz w:val="48"/>
          <w:szCs w:val="48"/>
        </w:rPr>
      </w:pPr>
      <w:r>
        <w:rPr>
          <w:b/>
          <w:bCs/>
          <w:sz w:val="48"/>
          <w:szCs w:val="48"/>
        </w:rPr>
        <w:lastRenderedPageBreak/>
        <w:t xml:space="preserve">SAR Values </w:t>
      </w:r>
    </w:p>
    <w:p w:rsidR="001E6526" w:rsidRDefault="001E6526" w:rsidP="001E6526">
      <w:pPr>
        <w:pStyle w:val="NormalWeb"/>
        <w:rPr>
          <w:sz w:val="20"/>
          <w:szCs w:val="20"/>
        </w:rPr>
      </w:pPr>
      <w:r>
        <w:rPr>
          <w:sz w:val="20"/>
          <w:szCs w:val="20"/>
        </w:rPr>
        <w:sym w:font="Symbol" w:char="F0A8"/>
      </w:r>
      <w:r>
        <w:rPr>
          <w:sz w:val="20"/>
          <w:szCs w:val="20"/>
        </w:rPr>
        <w:t xml:space="preserve"> Love of God, Country, and family </w:t>
      </w:r>
    </w:p>
    <w:p w:rsidR="001E6526" w:rsidRDefault="001E6526" w:rsidP="001E6526">
      <w:pPr>
        <w:pStyle w:val="NormalWeb"/>
        <w:rPr>
          <w:sz w:val="20"/>
          <w:szCs w:val="20"/>
        </w:rPr>
      </w:pPr>
      <w:r>
        <w:rPr>
          <w:sz w:val="20"/>
          <w:szCs w:val="20"/>
        </w:rPr>
        <w:sym w:font="Symbol" w:char="F0A8"/>
      </w:r>
      <w:r>
        <w:rPr>
          <w:sz w:val="20"/>
          <w:szCs w:val="20"/>
        </w:rPr>
        <w:t xml:space="preserve"> Valuing our members and encourage growth of membership </w:t>
      </w:r>
    </w:p>
    <w:p w:rsidR="001E6526" w:rsidRDefault="001E6526" w:rsidP="001E6526">
      <w:pPr>
        <w:pStyle w:val="NormalWeb"/>
      </w:pPr>
      <w:r>
        <w:rPr>
          <w:sz w:val="20"/>
          <w:szCs w:val="20"/>
        </w:rPr>
        <w:sym w:font="Symbol" w:char="F0A8"/>
      </w:r>
      <w:r>
        <w:rPr>
          <w:sz w:val="20"/>
          <w:szCs w:val="20"/>
        </w:rPr>
        <w:t xml:space="preserve"> </w:t>
      </w:r>
      <w:r>
        <w:rPr>
          <w:rFonts w:ascii="Calibri" w:hAnsi="Calibri" w:cs="Calibri"/>
        </w:rPr>
        <w:t xml:space="preserve">Providing opportunities for all members to express their interests and passions </w:t>
      </w:r>
    </w:p>
    <w:p w:rsidR="001E6526" w:rsidRDefault="001E6526" w:rsidP="001E6526">
      <w:pPr>
        <w:pStyle w:val="NormalWeb"/>
      </w:pPr>
      <w:r>
        <w:rPr>
          <w:sz w:val="20"/>
          <w:szCs w:val="20"/>
        </w:rPr>
        <w:sym w:font="Symbol" w:char="F0A8"/>
      </w:r>
      <w:r>
        <w:rPr>
          <w:sz w:val="20"/>
          <w:szCs w:val="20"/>
        </w:rPr>
        <w:t xml:space="preserve"> </w:t>
      </w:r>
      <w:r>
        <w:rPr>
          <w:rFonts w:ascii="Calibri" w:hAnsi="Calibri" w:cs="Calibri"/>
        </w:rPr>
        <w:t xml:space="preserve">Appreciation and support for the service and sacrifices of our Patriots, veterans and active duty military </w:t>
      </w:r>
    </w:p>
    <w:p w:rsidR="001E6526" w:rsidRDefault="001E6526" w:rsidP="001E6526">
      <w:pPr>
        <w:pStyle w:val="NormalWeb"/>
      </w:pPr>
      <w:r>
        <w:rPr>
          <w:sz w:val="20"/>
          <w:szCs w:val="20"/>
        </w:rPr>
        <w:sym w:font="Symbol" w:char="F0A8"/>
      </w:r>
      <w:r>
        <w:rPr>
          <w:sz w:val="20"/>
          <w:szCs w:val="20"/>
        </w:rPr>
        <w:t xml:space="preserve"> </w:t>
      </w:r>
      <w:r>
        <w:rPr>
          <w:rFonts w:ascii="Calibri" w:hAnsi="Calibri" w:cs="Calibri"/>
        </w:rPr>
        <w:t xml:space="preserve">To recognize, embrace, support and defend the distinctly American principles of government established in our Constitution, and Bill of Rights that are greater than any one individual </w:t>
      </w:r>
    </w:p>
    <w:p w:rsidR="001E6526" w:rsidRDefault="001E6526" w:rsidP="001E6526">
      <w:pPr>
        <w:pStyle w:val="NormalWeb"/>
      </w:pPr>
      <w:r>
        <w:rPr>
          <w:sz w:val="20"/>
          <w:szCs w:val="20"/>
        </w:rPr>
        <w:sym w:font="Symbol" w:char="F0A8"/>
      </w:r>
      <w:r>
        <w:rPr>
          <w:sz w:val="20"/>
          <w:szCs w:val="20"/>
        </w:rPr>
        <w:t xml:space="preserve"> </w:t>
      </w:r>
      <w:r>
        <w:rPr>
          <w:rFonts w:ascii="Calibri" w:hAnsi="Calibri" w:cs="Calibri"/>
        </w:rPr>
        <w:t xml:space="preserve">Preservation of the great traditions and symbols of American freedom and liberty </w:t>
      </w:r>
    </w:p>
    <w:p w:rsidR="001E6526" w:rsidRDefault="001E6526" w:rsidP="001E6526">
      <w:pPr>
        <w:pStyle w:val="NormalWeb"/>
      </w:pPr>
      <w:r>
        <w:rPr>
          <w:sz w:val="20"/>
          <w:szCs w:val="20"/>
        </w:rPr>
        <w:sym w:font="Symbol" w:char="F0A8"/>
      </w:r>
      <w:r>
        <w:rPr>
          <w:sz w:val="20"/>
          <w:szCs w:val="20"/>
        </w:rPr>
        <w:t xml:space="preserve"> </w:t>
      </w:r>
      <w:r>
        <w:rPr>
          <w:rFonts w:ascii="Calibri" w:hAnsi="Calibri" w:cs="Calibri"/>
        </w:rPr>
        <w:t xml:space="preserve">Understanding and appreciating the value of our American heritage and demonstrating reverent pride toward all Patriots </w:t>
      </w:r>
    </w:p>
    <w:p w:rsidR="001E6526" w:rsidRDefault="001E6526" w:rsidP="001E6526">
      <w:pPr>
        <w:pStyle w:val="NormalWeb"/>
      </w:pPr>
      <w:r>
        <w:rPr>
          <w:sz w:val="20"/>
          <w:szCs w:val="20"/>
        </w:rPr>
        <w:sym w:font="Symbol" w:char="F0A8"/>
      </w:r>
      <w:r>
        <w:rPr>
          <w:sz w:val="20"/>
          <w:szCs w:val="20"/>
        </w:rPr>
        <w:t xml:space="preserve"> </w:t>
      </w:r>
      <w:r>
        <w:rPr>
          <w:rFonts w:ascii="Calibri" w:hAnsi="Calibri" w:cs="Calibri"/>
        </w:rPr>
        <w:t xml:space="preserve">Serving in communities - local chapters are the face of SAR </w:t>
      </w:r>
    </w:p>
    <w:p w:rsidR="001E6526" w:rsidRDefault="001E6526" w:rsidP="001E6526">
      <w:pPr>
        <w:pStyle w:val="NormalWeb"/>
      </w:pPr>
      <w:r>
        <w:rPr>
          <w:sz w:val="20"/>
          <w:szCs w:val="20"/>
        </w:rPr>
        <w:sym w:font="Symbol" w:char="F0A8"/>
      </w:r>
      <w:r>
        <w:rPr>
          <w:sz w:val="20"/>
          <w:szCs w:val="20"/>
        </w:rPr>
        <w:t xml:space="preserve"> </w:t>
      </w:r>
      <w:r>
        <w:rPr>
          <w:rFonts w:ascii="Calibri" w:hAnsi="Calibri" w:cs="Calibri"/>
        </w:rPr>
        <w:t xml:space="preserve">Sharing our knowledge with others, assisting with historical education for youth and sharing correct historical information at all times </w:t>
      </w:r>
    </w:p>
    <w:p w:rsidR="001E6526" w:rsidRDefault="001E6526" w:rsidP="001E6526">
      <w:pPr>
        <w:pStyle w:val="NormalWeb"/>
        <w:rPr>
          <w:b/>
          <w:bCs/>
          <w:sz w:val="48"/>
          <w:szCs w:val="48"/>
        </w:rPr>
      </w:pPr>
      <w:r>
        <w:rPr>
          <w:b/>
          <w:bCs/>
          <w:sz w:val="48"/>
          <w:szCs w:val="48"/>
        </w:rPr>
        <w:t xml:space="preserve">Unique Selling Proposition </w:t>
      </w:r>
    </w:p>
    <w:p w:rsidR="001E6526" w:rsidRDefault="001E6526" w:rsidP="001E6526">
      <w:pPr>
        <w:pStyle w:val="NormalWeb"/>
      </w:pPr>
      <w:r>
        <w:rPr>
          <w:rFonts w:ascii="Calibri" w:hAnsi="Calibri" w:cs="Calibri"/>
        </w:rPr>
        <w:t xml:space="preserve">SAR’s patriotic, educational, and historical initiatives prepare you to understand and fulfill your responsibilities as a member of the SAR. SAR is for people who care about the future of our country and the perpetuation of the ideals and principles that have made America a great nation. </w:t>
      </w:r>
    </w:p>
    <w:p w:rsidR="001E6526" w:rsidRDefault="001E6526" w:rsidP="001E6526">
      <w:pPr>
        <w:pStyle w:val="NormalWeb"/>
        <w:rPr>
          <w:b/>
          <w:bCs/>
          <w:sz w:val="48"/>
          <w:szCs w:val="48"/>
        </w:rPr>
      </w:pPr>
      <w:r>
        <w:rPr>
          <w:b/>
          <w:bCs/>
          <w:sz w:val="48"/>
          <w:szCs w:val="48"/>
        </w:rPr>
        <w:t xml:space="preserve">Brand Personality </w:t>
      </w:r>
    </w:p>
    <w:p w:rsidR="001E6526" w:rsidRDefault="001E6526" w:rsidP="001E6526">
      <w:pPr>
        <w:pStyle w:val="NormalWeb"/>
        <w:rPr>
          <w:rFonts w:ascii="Calibri" w:hAnsi="Calibri" w:cs="Calibri"/>
        </w:rPr>
      </w:pPr>
      <w:r>
        <w:rPr>
          <w:rFonts w:ascii="Calibri" w:hAnsi="Calibri" w:cs="Calibri"/>
        </w:rPr>
        <w:t>Inspirational Patriotic Service minded Respectful</w:t>
      </w:r>
      <w:r>
        <w:rPr>
          <w:rFonts w:ascii="Calibri" w:hAnsi="Calibri" w:cs="Calibri"/>
        </w:rPr>
        <w:t>,</w:t>
      </w:r>
      <w:r>
        <w:rPr>
          <w:rFonts w:ascii="Calibri" w:hAnsi="Calibri" w:cs="Calibri"/>
        </w:rPr>
        <w:t xml:space="preserve"> Traditional</w:t>
      </w:r>
      <w:r>
        <w:rPr>
          <w:rFonts w:ascii="Calibri" w:hAnsi="Calibri" w:cs="Calibri"/>
        </w:rPr>
        <w:t>,</w:t>
      </w:r>
      <w:r>
        <w:rPr>
          <w:rFonts w:ascii="Calibri" w:hAnsi="Calibri" w:cs="Calibri"/>
        </w:rPr>
        <w:t xml:space="preserve"> Reverence for History</w:t>
      </w:r>
      <w:r>
        <w:rPr>
          <w:rFonts w:ascii="Calibri" w:hAnsi="Calibri" w:cs="Calibri"/>
        </w:rPr>
        <w:t>,</w:t>
      </w:r>
      <w:r>
        <w:rPr>
          <w:rFonts w:ascii="Calibri" w:hAnsi="Calibri" w:cs="Calibri"/>
        </w:rPr>
        <w:t xml:space="preserve"> Honor</w:t>
      </w:r>
      <w:r>
        <w:rPr>
          <w:rFonts w:ascii="Calibri" w:hAnsi="Calibri" w:cs="Calibri"/>
        </w:rPr>
        <w:t>,</w:t>
      </w:r>
      <w:r>
        <w:rPr>
          <w:rFonts w:ascii="Calibri" w:hAnsi="Calibri" w:cs="Calibri"/>
        </w:rPr>
        <w:t xml:space="preserve"> Love of Family</w:t>
      </w:r>
      <w:r>
        <w:rPr>
          <w:rFonts w:ascii="Calibri" w:hAnsi="Calibri" w:cs="Calibri"/>
        </w:rPr>
        <w:t>,</w:t>
      </w:r>
      <w:r>
        <w:rPr>
          <w:rFonts w:ascii="Calibri" w:hAnsi="Calibri" w:cs="Calibri"/>
        </w:rPr>
        <w:t xml:space="preserve"> Love of Country</w:t>
      </w:r>
      <w:r>
        <w:rPr>
          <w:rFonts w:ascii="Calibri" w:hAnsi="Calibri" w:cs="Calibri"/>
        </w:rPr>
        <w:t>,</w:t>
      </w:r>
      <w:r>
        <w:rPr>
          <w:rFonts w:ascii="Calibri" w:hAnsi="Calibri" w:cs="Calibri"/>
        </w:rPr>
        <w:t xml:space="preserve"> Educational</w:t>
      </w:r>
      <w:r>
        <w:rPr>
          <w:rFonts w:ascii="Calibri" w:hAnsi="Calibri" w:cs="Calibri"/>
        </w:rPr>
        <w:t>,</w:t>
      </w:r>
      <w:r>
        <w:rPr>
          <w:rFonts w:ascii="Calibri" w:hAnsi="Calibri" w:cs="Calibri"/>
        </w:rPr>
        <w:t xml:space="preserve"> Proud</w:t>
      </w:r>
      <w:r>
        <w:rPr>
          <w:rFonts w:ascii="Calibri" w:hAnsi="Calibri" w:cs="Calibri"/>
        </w:rPr>
        <w:t>,</w:t>
      </w:r>
      <w:r>
        <w:rPr>
          <w:rFonts w:ascii="Calibri" w:hAnsi="Calibri" w:cs="Calibri"/>
        </w:rPr>
        <w:t xml:space="preserve"> Responsible</w:t>
      </w:r>
      <w:r>
        <w:rPr>
          <w:rFonts w:ascii="Calibri" w:hAnsi="Calibri" w:cs="Calibri"/>
        </w:rPr>
        <w:t>,</w:t>
      </w:r>
      <w:r>
        <w:rPr>
          <w:rFonts w:ascii="Calibri" w:hAnsi="Calibri" w:cs="Calibri"/>
        </w:rPr>
        <w:t xml:space="preserve"> Preservation</w:t>
      </w:r>
      <w:r>
        <w:rPr>
          <w:rFonts w:ascii="Calibri" w:hAnsi="Calibri" w:cs="Calibri"/>
        </w:rPr>
        <w:t>,</w:t>
      </w:r>
      <w:r>
        <w:rPr>
          <w:rFonts w:ascii="Calibri" w:hAnsi="Calibri" w:cs="Calibri"/>
        </w:rPr>
        <w:t xml:space="preserve"> Heritage</w:t>
      </w:r>
      <w:r>
        <w:rPr>
          <w:rFonts w:ascii="Calibri" w:hAnsi="Calibri" w:cs="Calibri"/>
        </w:rPr>
        <w:t>,</w:t>
      </w:r>
      <w:r>
        <w:rPr>
          <w:rFonts w:ascii="Calibri" w:hAnsi="Calibri" w:cs="Calibri"/>
        </w:rPr>
        <w:t xml:space="preserve"> Dedicated</w:t>
      </w:r>
      <w:r>
        <w:rPr>
          <w:rFonts w:ascii="Calibri" w:hAnsi="Calibri" w:cs="Calibri"/>
        </w:rPr>
        <w:t>,</w:t>
      </w:r>
      <w:r>
        <w:rPr>
          <w:rFonts w:ascii="Calibri" w:hAnsi="Calibri" w:cs="Calibri"/>
        </w:rPr>
        <w:t xml:space="preserve"> Devoted</w:t>
      </w:r>
      <w:r>
        <w:rPr>
          <w:rFonts w:ascii="Calibri" w:hAnsi="Calibri" w:cs="Calibri"/>
        </w:rPr>
        <w:t>,</w:t>
      </w:r>
      <w:r>
        <w:rPr>
          <w:rFonts w:ascii="Calibri" w:hAnsi="Calibri" w:cs="Calibri"/>
        </w:rPr>
        <w:t xml:space="preserve"> Loyalty</w:t>
      </w:r>
      <w:r>
        <w:rPr>
          <w:rFonts w:ascii="Calibri" w:hAnsi="Calibri" w:cs="Calibri"/>
        </w:rPr>
        <w:t>,</w:t>
      </w:r>
      <w:r>
        <w:rPr>
          <w:rFonts w:ascii="Calibri" w:hAnsi="Calibri" w:cs="Calibri"/>
        </w:rPr>
        <w:t xml:space="preserve"> Trustworthy</w:t>
      </w:r>
      <w:r>
        <w:rPr>
          <w:rFonts w:ascii="Calibri" w:hAnsi="Calibri" w:cs="Calibri"/>
        </w:rPr>
        <w:t>,</w:t>
      </w:r>
      <w:r>
        <w:rPr>
          <w:rFonts w:ascii="Calibri" w:hAnsi="Calibri" w:cs="Calibri"/>
        </w:rPr>
        <w:t xml:space="preserve"> Thoughtful</w:t>
      </w:r>
      <w:r>
        <w:rPr>
          <w:rFonts w:ascii="Calibri" w:hAnsi="Calibri" w:cs="Calibri"/>
        </w:rPr>
        <w:t>, Intellectual and Faithfull.</w:t>
      </w:r>
    </w:p>
    <w:p w:rsidR="001E6526" w:rsidRDefault="001E6526" w:rsidP="001E6526">
      <w:pPr>
        <w:pStyle w:val="NormalWeb"/>
        <w:rPr>
          <w:b/>
          <w:bCs/>
          <w:sz w:val="48"/>
          <w:szCs w:val="48"/>
        </w:rPr>
      </w:pPr>
      <w:r>
        <w:rPr>
          <w:b/>
          <w:bCs/>
          <w:sz w:val="48"/>
          <w:szCs w:val="48"/>
        </w:rPr>
        <w:t xml:space="preserve"> </w:t>
      </w:r>
      <w:r>
        <w:rPr>
          <w:b/>
          <w:bCs/>
          <w:sz w:val="48"/>
          <w:szCs w:val="48"/>
        </w:rPr>
        <w:t xml:space="preserve">Communication Elements </w:t>
      </w:r>
    </w:p>
    <w:p w:rsidR="001E6526" w:rsidRDefault="001E6526" w:rsidP="001E6526">
      <w:pPr>
        <w:pStyle w:val="NormalWeb"/>
      </w:pPr>
      <w:r>
        <w:rPr>
          <w:rFonts w:ascii="Calibri" w:hAnsi="Calibri" w:cs="Calibri"/>
          <w:sz w:val="36"/>
          <w:szCs w:val="36"/>
        </w:rPr>
        <w:t xml:space="preserve">Educational </w:t>
      </w:r>
      <w:r>
        <w:rPr>
          <w:rFonts w:ascii="Calibri" w:hAnsi="Calibri" w:cs="Calibri"/>
        </w:rPr>
        <w:t xml:space="preserve">America’s independence and freedom are surrounded with stories of patriotism, courage, determination, sacrifice, tragedy and triumph. SAR allows you to learn and </w:t>
      </w:r>
      <w:r>
        <w:rPr>
          <w:rFonts w:ascii="Calibri" w:hAnsi="Calibri" w:cs="Calibri"/>
        </w:rPr>
        <w:lastRenderedPageBreak/>
        <w:t xml:space="preserve">understand the importance of these stories to help inspire yourself, your children and future </w:t>
      </w:r>
      <w:bookmarkStart w:id="0" w:name="_GoBack"/>
      <w:bookmarkEnd w:id="0"/>
      <w:r>
        <w:rPr>
          <w:rFonts w:ascii="Calibri" w:hAnsi="Calibri" w:cs="Calibri"/>
        </w:rPr>
        <w:t xml:space="preserve">generations. </w:t>
      </w:r>
    </w:p>
    <w:p w:rsidR="001E6526" w:rsidRDefault="001E6526" w:rsidP="001E6526">
      <w:pPr>
        <w:pStyle w:val="NormalWeb"/>
      </w:pPr>
      <w:r>
        <w:rPr>
          <w:rFonts w:ascii="Calibri" w:hAnsi="Calibri" w:cs="Calibri"/>
          <w:sz w:val="36"/>
          <w:szCs w:val="36"/>
        </w:rPr>
        <w:t xml:space="preserve">Service </w:t>
      </w:r>
      <w:proofErr w:type="spellStart"/>
      <w:r>
        <w:rPr>
          <w:rFonts w:ascii="Calibri" w:hAnsi="Calibri" w:cs="Calibri"/>
        </w:rPr>
        <w:t>Service</w:t>
      </w:r>
      <w:proofErr w:type="spellEnd"/>
      <w:r>
        <w:rPr>
          <w:rFonts w:ascii="Calibri" w:hAnsi="Calibri" w:cs="Calibri"/>
        </w:rPr>
        <w:t xml:space="preserve"> to others is the cornerstone of SAR membership. SAR provides you with opportunities to serve veterans, military and public service personnel (police, fire, EMTs, etc.), children, and teachers in your community, your state, and our nation. </w:t>
      </w:r>
    </w:p>
    <w:p w:rsidR="001E6526" w:rsidRDefault="001E6526" w:rsidP="001E6526">
      <w:pPr>
        <w:pStyle w:val="NormalWeb"/>
      </w:pPr>
      <w:r>
        <w:rPr>
          <w:rFonts w:ascii="Calibri" w:hAnsi="Calibri" w:cs="Calibri"/>
          <w:sz w:val="36"/>
          <w:szCs w:val="36"/>
        </w:rPr>
        <w:t xml:space="preserve">Tradition </w:t>
      </w:r>
      <w:r>
        <w:rPr>
          <w:rFonts w:ascii="Calibri" w:hAnsi="Calibri" w:cs="Calibri"/>
        </w:rPr>
        <w:t xml:space="preserve">SAR helps you develop a reverence for America’s symbols and traditions that represent the spirit, principles, and values upon which our Patriot ancestors founded this nation. </w:t>
      </w:r>
    </w:p>
    <w:p w:rsidR="001E6526" w:rsidRDefault="001E6526" w:rsidP="001E6526">
      <w:pPr>
        <w:pStyle w:val="NormalWeb"/>
      </w:pPr>
      <w:r>
        <w:rPr>
          <w:rFonts w:ascii="Calibri" w:hAnsi="Calibri" w:cs="Calibri"/>
          <w:sz w:val="36"/>
          <w:szCs w:val="36"/>
        </w:rPr>
        <w:t xml:space="preserve">Brotherhood </w:t>
      </w:r>
      <w:r>
        <w:rPr>
          <w:rFonts w:ascii="Calibri" w:hAnsi="Calibri" w:cs="Calibri"/>
        </w:rPr>
        <w:t xml:space="preserve">SAR creates a bond among men dedicated to love of country, God, and family. SAR members have included United States Presidents, Senators, Congressman, Military Generals and officers, Ambassadors and members of the US Supreme Court </w:t>
      </w:r>
    </w:p>
    <w:p w:rsidR="005A17E3" w:rsidRDefault="005A17E3"/>
    <w:sectPr w:rsidR="005A1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26"/>
    <w:rsid w:val="001E6526"/>
    <w:rsid w:val="005A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5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Greenly</dc:creator>
  <cp:lastModifiedBy>William Greenly</cp:lastModifiedBy>
  <cp:revision>1</cp:revision>
  <dcterms:created xsi:type="dcterms:W3CDTF">2019-04-19T18:24:00Z</dcterms:created>
  <dcterms:modified xsi:type="dcterms:W3CDTF">2019-04-19T18:28:00Z</dcterms:modified>
</cp:coreProperties>
</file>