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9A" w:rsidRDefault="005948DA" w:rsidP="005948DA">
      <w:pPr>
        <w:jc w:val="center"/>
        <w:rPr>
          <w:rFonts w:ascii="Times New Roman" w:hAnsi="Times New Roman" w:cs="Times New Roman"/>
          <w:sz w:val="24"/>
          <w:szCs w:val="24"/>
        </w:rPr>
      </w:pPr>
      <w:r w:rsidRPr="00F717B9">
        <w:rPr>
          <w:rFonts w:ascii="Times New Roman" w:hAnsi="Times New Roman" w:cs="Times New Roman"/>
          <w:sz w:val="24"/>
          <w:szCs w:val="24"/>
        </w:rPr>
        <w:t>PRESIDENT GENERAL’S PATRIOTS DAY MESSAGE</w:t>
      </w:r>
    </w:p>
    <w:p w:rsidR="00910CCC" w:rsidRPr="00F717B9" w:rsidRDefault="00910CCC" w:rsidP="005948DA">
      <w:pPr>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Edward F. Butler, SR.</w:t>
      </w:r>
    </w:p>
    <w:p w:rsidR="005948DA" w:rsidRPr="00F717B9" w:rsidRDefault="00871D22" w:rsidP="005948DA">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April 8</w:t>
      </w:r>
      <w:r w:rsidR="005948DA" w:rsidRPr="00F717B9">
        <w:rPr>
          <w:rFonts w:ascii="Times New Roman" w:hAnsi="Times New Roman" w:cs="Times New Roman"/>
          <w:sz w:val="24"/>
          <w:szCs w:val="24"/>
        </w:rPr>
        <w:t>, 2010</w:t>
      </w:r>
    </w:p>
    <w:p w:rsidR="005948DA" w:rsidRPr="00F717B9" w:rsidRDefault="005948DA" w:rsidP="005948DA">
      <w:pPr>
        <w:rPr>
          <w:rFonts w:ascii="Times New Roman" w:hAnsi="Times New Roman" w:cs="Times New Roman"/>
          <w:sz w:val="24"/>
          <w:szCs w:val="24"/>
        </w:rPr>
      </w:pPr>
      <w:r w:rsidRPr="00F717B9">
        <w:rPr>
          <w:rFonts w:ascii="Times New Roman" w:hAnsi="Times New Roman" w:cs="Times New Roman"/>
          <w:sz w:val="24"/>
          <w:szCs w:val="24"/>
        </w:rPr>
        <w:t>Officially, Patriots Day was declared by Congress to be on September 11</w:t>
      </w:r>
      <w:r w:rsidRPr="00F717B9">
        <w:rPr>
          <w:rFonts w:ascii="Times New Roman" w:hAnsi="Times New Roman" w:cs="Times New Roman"/>
          <w:sz w:val="24"/>
          <w:szCs w:val="24"/>
          <w:vertAlign w:val="superscript"/>
        </w:rPr>
        <w:t>th</w:t>
      </w:r>
      <w:r w:rsidRPr="00F717B9">
        <w:rPr>
          <w:rFonts w:ascii="Times New Roman" w:hAnsi="Times New Roman" w:cs="Times New Roman"/>
          <w:sz w:val="24"/>
          <w:szCs w:val="24"/>
        </w:rPr>
        <w:t xml:space="preserve"> to remember the horrible </w:t>
      </w:r>
      <w:r w:rsidR="000C4F3E" w:rsidRPr="00F717B9">
        <w:rPr>
          <w:rFonts w:ascii="Times New Roman" w:hAnsi="Times New Roman" w:cs="Times New Roman"/>
          <w:sz w:val="24"/>
          <w:szCs w:val="24"/>
        </w:rPr>
        <w:t xml:space="preserve">terrorists </w:t>
      </w:r>
      <w:r w:rsidRPr="00F717B9">
        <w:rPr>
          <w:rFonts w:ascii="Times New Roman" w:hAnsi="Times New Roman" w:cs="Times New Roman"/>
          <w:sz w:val="24"/>
          <w:szCs w:val="24"/>
        </w:rPr>
        <w:t xml:space="preserve">attack </w:t>
      </w:r>
      <w:r w:rsidR="00D7662B" w:rsidRPr="00F717B9">
        <w:rPr>
          <w:rFonts w:ascii="Times New Roman" w:hAnsi="Times New Roman" w:cs="Times New Roman"/>
          <w:sz w:val="24"/>
          <w:szCs w:val="24"/>
        </w:rPr>
        <w:t>on</w:t>
      </w:r>
      <w:r w:rsidRPr="00F717B9">
        <w:rPr>
          <w:rFonts w:ascii="Times New Roman" w:hAnsi="Times New Roman" w:cs="Times New Roman"/>
          <w:sz w:val="24"/>
          <w:szCs w:val="24"/>
        </w:rPr>
        <w:t xml:space="preserve"> the World Trade Center and the Pentagon on September 11, 2001.  Other states celebrate a “Patriots Day” to commemorate some significant historical event.  Notwithstanding those other designations, most SAR members recognize “Patriots Day” as April 19</w:t>
      </w:r>
      <w:r w:rsidRPr="00F717B9">
        <w:rPr>
          <w:rFonts w:ascii="Times New Roman" w:hAnsi="Times New Roman" w:cs="Times New Roman"/>
          <w:sz w:val="24"/>
          <w:szCs w:val="24"/>
          <w:vertAlign w:val="superscript"/>
        </w:rPr>
        <w:t>th</w:t>
      </w:r>
      <w:r w:rsidRPr="00F717B9">
        <w:rPr>
          <w:rFonts w:ascii="Times New Roman" w:hAnsi="Times New Roman" w:cs="Times New Roman"/>
          <w:sz w:val="24"/>
          <w:szCs w:val="24"/>
        </w:rPr>
        <w:t>, and agree to celebrate with our compatriots in Massachu</w:t>
      </w:r>
      <w:r w:rsidR="008D5C83" w:rsidRPr="00F717B9">
        <w:rPr>
          <w:rFonts w:ascii="Times New Roman" w:hAnsi="Times New Roman" w:cs="Times New Roman"/>
          <w:sz w:val="24"/>
          <w:szCs w:val="24"/>
        </w:rPr>
        <w:t>se</w:t>
      </w:r>
      <w:r w:rsidRPr="00F717B9">
        <w:rPr>
          <w:rFonts w:ascii="Times New Roman" w:hAnsi="Times New Roman" w:cs="Times New Roman"/>
          <w:sz w:val="24"/>
          <w:szCs w:val="24"/>
        </w:rPr>
        <w:t xml:space="preserve">tts and Maine the heroic actions of our patriot ancestors at the Battles of Lexington and Concord.  </w:t>
      </w:r>
      <w:r w:rsidR="000C4F3E" w:rsidRPr="00F717B9">
        <w:rPr>
          <w:rFonts w:ascii="Times New Roman" w:hAnsi="Times New Roman" w:cs="Times New Roman"/>
          <w:sz w:val="24"/>
          <w:szCs w:val="24"/>
        </w:rPr>
        <w:t>My San Antonio SAR chapter was chartered on April 19, 1930.</w:t>
      </w:r>
    </w:p>
    <w:p w:rsidR="00FB3C5D" w:rsidRPr="00F717B9" w:rsidRDefault="005948DA" w:rsidP="005948DA">
      <w:pPr>
        <w:rPr>
          <w:rFonts w:ascii="Times New Roman" w:hAnsi="Times New Roman" w:cs="Times New Roman"/>
          <w:sz w:val="24"/>
          <w:szCs w:val="24"/>
        </w:rPr>
      </w:pPr>
      <w:r w:rsidRPr="00F717B9">
        <w:rPr>
          <w:rFonts w:ascii="Times New Roman" w:hAnsi="Times New Roman" w:cs="Times New Roman"/>
          <w:sz w:val="24"/>
          <w:szCs w:val="24"/>
        </w:rPr>
        <w:t xml:space="preserve">The </w:t>
      </w:r>
      <w:r w:rsidRPr="00F717B9">
        <w:rPr>
          <w:rFonts w:ascii="Times New Roman" w:hAnsi="Times New Roman" w:cs="Times New Roman"/>
          <w:bCs/>
          <w:sz w:val="24"/>
          <w:szCs w:val="24"/>
        </w:rPr>
        <w:t>battles of Lexington and Concord</w:t>
      </w:r>
      <w:r w:rsidRPr="00F717B9">
        <w:rPr>
          <w:rFonts w:ascii="Times New Roman" w:hAnsi="Times New Roman" w:cs="Times New Roman"/>
          <w:sz w:val="24"/>
          <w:szCs w:val="24"/>
        </w:rPr>
        <w:t xml:space="preserve"> were the first military engagements of the </w:t>
      </w:r>
      <w:hyperlink r:id="rId4" w:tooltip="American Revolutionary War" w:history="1">
        <w:r w:rsidRPr="00F717B9">
          <w:rPr>
            <w:rStyle w:val="Hyperlink"/>
            <w:rFonts w:ascii="Times New Roman" w:hAnsi="Times New Roman" w:cs="Times New Roman"/>
            <w:color w:val="auto"/>
            <w:sz w:val="24"/>
            <w:szCs w:val="24"/>
            <w:u w:val="none"/>
          </w:rPr>
          <w:t>American Revolutionary War</w:t>
        </w:r>
      </w:hyperlink>
      <w:r w:rsidRPr="00F717B9">
        <w:rPr>
          <w:rFonts w:ascii="Times New Roman" w:hAnsi="Times New Roman" w:cs="Times New Roman"/>
          <w:sz w:val="24"/>
          <w:szCs w:val="24"/>
        </w:rPr>
        <w:t>.</w:t>
      </w:r>
      <w:hyperlink r:id="rId5" w:anchor="cite_note-French-7" w:history="1"/>
      <w:r w:rsidRPr="00F717B9">
        <w:rPr>
          <w:rFonts w:ascii="Times New Roman" w:hAnsi="Times New Roman" w:cs="Times New Roman"/>
          <w:sz w:val="24"/>
          <w:szCs w:val="24"/>
        </w:rPr>
        <w:t xml:space="preserve"> They were fought on April 19, 1775.  These battles marked the outbreak of open </w:t>
      </w:r>
      <w:r w:rsidR="00FB3C5D" w:rsidRPr="00F717B9">
        <w:rPr>
          <w:rFonts w:ascii="Times New Roman" w:hAnsi="Times New Roman" w:cs="Times New Roman"/>
          <w:sz w:val="24"/>
          <w:szCs w:val="24"/>
        </w:rPr>
        <w:t>hostilities between England and its 13 colonies in North America.</w:t>
      </w:r>
    </w:p>
    <w:p w:rsidR="00FB3C5D" w:rsidRPr="00F717B9" w:rsidRDefault="00FB3C5D" w:rsidP="005948DA">
      <w:pPr>
        <w:rPr>
          <w:rFonts w:ascii="Times New Roman" w:hAnsi="Times New Roman" w:cs="Times New Roman"/>
          <w:sz w:val="24"/>
          <w:szCs w:val="24"/>
        </w:rPr>
      </w:pPr>
      <w:r w:rsidRPr="00F717B9">
        <w:rPr>
          <w:rFonts w:ascii="Times New Roman" w:hAnsi="Times New Roman" w:cs="Times New Roman"/>
          <w:sz w:val="24"/>
          <w:szCs w:val="24"/>
        </w:rPr>
        <w:t>Unrest in the Boston Bay area began with the tax imposed on tea by England in 1773.  Colonists, dressed like Indians, boarded a tea ladened ship in Boston Harbor on Dec. 16, 1773, and threw the tea into the harbor.  Thus, the Boston Tea Party was the first act of open rebellion in</w:t>
      </w:r>
      <w:r w:rsidR="008D5C83" w:rsidRPr="00F717B9">
        <w:rPr>
          <w:rFonts w:ascii="Times New Roman" w:hAnsi="Times New Roman" w:cs="Times New Roman"/>
          <w:sz w:val="24"/>
          <w:szCs w:val="24"/>
        </w:rPr>
        <w:t xml:space="preserve"> Massachusetts</w:t>
      </w:r>
      <w:r w:rsidRPr="00F717B9">
        <w:rPr>
          <w:rFonts w:ascii="Times New Roman" w:hAnsi="Times New Roman" w:cs="Times New Roman"/>
          <w:sz w:val="24"/>
          <w:szCs w:val="24"/>
        </w:rPr>
        <w:t xml:space="preserve">.  As a result, </w:t>
      </w:r>
      <w:r w:rsidRPr="00F717B9">
        <w:rPr>
          <w:rFonts w:ascii="Times New Roman" w:hAnsi="Times New Roman" w:cs="Times New Roman"/>
          <w:sz w:val="24"/>
          <w:szCs w:val="24"/>
        </w:rPr>
        <w:br/>
        <w:t>England beefed up its military presence in the area.  This caused the colonists to build up secret stockpiles of weapons, ammunition and other supplies.</w:t>
      </w:r>
    </w:p>
    <w:p w:rsidR="00FB3C5D" w:rsidRPr="00F717B9" w:rsidRDefault="000C4F3E" w:rsidP="005948DA">
      <w:pPr>
        <w:rPr>
          <w:rFonts w:ascii="Times New Roman" w:hAnsi="Times New Roman" w:cs="Times New Roman"/>
          <w:sz w:val="24"/>
          <w:szCs w:val="24"/>
        </w:rPr>
      </w:pPr>
      <w:r w:rsidRPr="00F717B9">
        <w:rPr>
          <w:rFonts w:ascii="Times New Roman" w:hAnsi="Times New Roman" w:cs="Times New Roman"/>
          <w:sz w:val="24"/>
          <w:szCs w:val="24"/>
        </w:rPr>
        <w:t>In mid April a</w:t>
      </w:r>
      <w:r w:rsidR="00FB3C5D" w:rsidRPr="00F717B9">
        <w:rPr>
          <w:rFonts w:ascii="Times New Roman" w:hAnsi="Times New Roman" w:cs="Times New Roman"/>
          <w:sz w:val="24"/>
          <w:szCs w:val="24"/>
        </w:rPr>
        <w:t xml:space="preserve">bout 700 redcoats were given orders to destroy these stockpiles of military supplies stored at Concord.  </w:t>
      </w:r>
      <w:r w:rsidR="00D7662B" w:rsidRPr="00F717B9">
        <w:rPr>
          <w:rFonts w:ascii="Times New Roman" w:hAnsi="Times New Roman" w:cs="Times New Roman"/>
          <w:sz w:val="24"/>
          <w:szCs w:val="24"/>
        </w:rPr>
        <w:t>The p</w:t>
      </w:r>
      <w:r w:rsidR="00FB3C5D" w:rsidRPr="00F717B9">
        <w:rPr>
          <w:rFonts w:ascii="Times New Roman" w:hAnsi="Times New Roman" w:cs="Times New Roman"/>
          <w:sz w:val="24"/>
          <w:szCs w:val="24"/>
        </w:rPr>
        <w:t>atriots learned of this plan and moved most of them elsewhere.</w:t>
      </w:r>
    </w:p>
    <w:p w:rsidR="00FB3C5D" w:rsidRPr="00F717B9" w:rsidRDefault="005948DA" w:rsidP="005948DA">
      <w:pPr>
        <w:pStyle w:val="NormalWeb"/>
        <w:shd w:val="clear" w:color="auto" w:fill="F8FCFF"/>
      </w:pPr>
      <w:r w:rsidRPr="00F717B9">
        <w:t>The first shots were fired just as the sun was rising at Lexington. The militia w</w:t>
      </w:r>
      <w:r w:rsidR="00FB3C5D" w:rsidRPr="00F717B9">
        <w:t>as</w:t>
      </w:r>
      <w:r w:rsidRPr="00F717B9">
        <w:t xml:space="preserve"> outnumbered and fell back, and the regulars proceeded on to Concord, where they searched for the supplies. </w:t>
      </w:r>
      <w:r w:rsidR="00FB3C5D" w:rsidRPr="00F717B9">
        <w:t>At the North Bridge in Concord, several hundred militiamen defeated three companies of English soldiers.  Additional minutemen inflicted injuries on the soldiers as they</w:t>
      </w:r>
      <w:r w:rsidR="00D7662B" w:rsidRPr="00F717B9">
        <w:t xml:space="preserve"> retreated</w:t>
      </w:r>
      <w:r w:rsidR="00FB3C5D" w:rsidRPr="00F717B9">
        <w:t>.  A</w:t>
      </w:r>
      <w:r w:rsidR="00D7662B" w:rsidRPr="00F717B9">
        <w:t>fter reinforcement, a</w:t>
      </w:r>
      <w:r w:rsidR="00FB3C5D" w:rsidRPr="00F717B9">
        <w:t>bout 1,700 English soldiers, under the command of Lt. Gen. Hugh Percy</w:t>
      </w:r>
      <w:r w:rsidR="00D7662B" w:rsidRPr="00F717B9">
        <w:t>, marched back to Boston under heavy fire.</w:t>
      </w:r>
    </w:p>
    <w:p w:rsidR="00FB3C5D" w:rsidRPr="00F717B9" w:rsidRDefault="00D7662B" w:rsidP="005948DA">
      <w:pPr>
        <w:pStyle w:val="NormalWeb"/>
        <w:shd w:val="clear" w:color="auto" w:fill="F8FCFF"/>
      </w:pPr>
      <w:r w:rsidRPr="00F717B9">
        <w:t xml:space="preserve">Ralph Waldo </w:t>
      </w:r>
      <w:r w:rsidR="008D5C83" w:rsidRPr="00F717B9">
        <w:t>Emerson</w:t>
      </w:r>
      <w:r w:rsidRPr="00F717B9">
        <w:t xml:space="preserve"> incorrectly described the first shot fired by the </w:t>
      </w:r>
      <w:r w:rsidR="000C4F3E" w:rsidRPr="00F717B9">
        <w:t>p</w:t>
      </w:r>
      <w:r w:rsidRPr="00F717B9">
        <w:t xml:space="preserve">atriots at the North Bridge as the “shot heard ‘round the world”.  That shot was </w:t>
      </w:r>
      <w:r w:rsidR="000C4F3E" w:rsidRPr="00F717B9">
        <w:t xml:space="preserve">actually </w:t>
      </w:r>
      <w:r w:rsidRPr="00F717B9">
        <w:t>fired at Lexington a few hours earlier.</w:t>
      </w:r>
    </w:p>
    <w:p w:rsidR="000C4F3E" w:rsidRPr="00F717B9" w:rsidRDefault="00D7662B">
      <w:pPr>
        <w:rPr>
          <w:rFonts w:ascii="Times New Roman" w:hAnsi="Times New Roman" w:cs="Times New Roman"/>
          <w:sz w:val="24"/>
          <w:szCs w:val="24"/>
        </w:rPr>
      </w:pPr>
      <w:r w:rsidRPr="00F717B9">
        <w:rPr>
          <w:rFonts w:ascii="Times New Roman" w:hAnsi="Times New Roman" w:cs="Times New Roman"/>
          <w:sz w:val="24"/>
          <w:szCs w:val="24"/>
        </w:rPr>
        <w:t xml:space="preserve">Today, we honor the memory of our brave ancestors who took up arms to defend their homes and families against an aggressive government.  What should be remembered here is that the patriots had been good at intelligence gathering; </w:t>
      </w:r>
      <w:r w:rsidR="008D5C83" w:rsidRPr="00F717B9">
        <w:rPr>
          <w:rFonts w:ascii="Times New Roman" w:hAnsi="Times New Roman" w:cs="Times New Roman"/>
          <w:sz w:val="24"/>
          <w:szCs w:val="24"/>
        </w:rPr>
        <w:t>th</w:t>
      </w:r>
      <w:r w:rsidR="000C4F3E" w:rsidRPr="00F717B9">
        <w:rPr>
          <w:rFonts w:ascii="Times New Roman" w:hAnsi="Times New Roman" w:cs="Times New Roman"/>
          <w:sz w:val="24"/>
          <w:szCs w:val="24"/>
        </w:rPr>
        <w:t>at they correctly studied</w:t>
      </w:r>
      <w:r w:rsidR="008D5C83" w:rsidRPr="00F717B9">
        <w:rPr>
          <w:rFonts w:ascii="Times New Roman" w:hAnsi="Times New Roman" w:cs="Times New Roman"/>
          <w:sz w:val="24"/>
          <w:szCs w:val="24"/>
        </w:rPr>
        <w:t xml:space="preserve"> the warning signs from the English; </w:t>
      </w:r>
      <w:r w:rsidRPr="00F717B9">
        <w:rPr>
          <w:rFonts w:ascii="Times New Roman" w:hAnsi="Times New Roman" w:cs="Times New Roman"/>
          <w:sz w:val="24"/>
          <w:szCs w:val="24"/>
        </w:rPr>
        <w:t xml:space="preserve">they had prepared themselves for the eventual confrontation with the </w:t>
      </w:r>
      <w:r w:rsidR="008D5C83" w:rsidRPr="00F717B9">
        <w:rPr>
          <w:rFonts w:ascii="Times New Roman" w:hAnsi="Times New Roman" w:cs="Times New Roman"/>
          <w:sz w:val="24"/>
          <w:szCs w:val="24"/>
        </w:rPr>
        <w:t xml:space="preserve">English soldiers; and that when the time came, they were up to the task.  </w:t>
      </w:r>
    </w:p>
    <w:p w:rsidR="005948DA" w:rsidRPr="00F717B9" w:rsidRDefault="008D5C83">
      <w:pPr>
        <w:rPr>
          <w:rFonts w:ascii="Times New Roman" w:hAnsi="Times New Roman" w:cs="Times New Roman"/>
          <w:sz w:val="24"/>
          <w:szCs w:val="24"/>
        </w:rPr>
      </w:pPr>
      <w:r w:rsidRPr="00F717B9">
        <w:rPr>
          <w:rFonts w:ascii="Times New Roman" w:hAnsi="Times New Roman" w:cs="Times New Roman"/>
          <w:sz w:val="24"/>
          <w:szCs w:val="24"/>
        </w:rPr>
        <w:lastRenderedPageBreak/>
        <w:t xml:space="preserve">That shot heard around the world in 1775 can still be heard today.  It reminds us to be ever vigilant against oppression.  I will have the honor of participating in the </w:t>
      </w:r>
      <w:r w:rsidR="000C4F3E" w:rsidRPr="00F717B9">
        <w:rPr>
          <w:rFonts w:ascii="Times New Roman" w:hAnsi="Times New Roman" w:cs="Times New Roman"/>
          <w:sz w:val="24"/>
          <w:szCs w:val="24"/>
        </w:rPr>
        <w:t xml:space="preserve">Patriots Day </w:t>
      </w:r>
      <w:r w:rsidRPr="00F717B9">
        <w:rPr>
          <w:rFonts w:ascii="Times New Roman" w:hAnsi="Times New Roman" w:cs="Times New Roman"/>
          <w:sz w:val="24"/>
          <w:szCs w:val="24"/>
        </w:rPr>
        <w:t>ceremonies with the Massachusetts SAR Society in Concord on April 17-19, 2010.</w:t>
      </w:r>
    </w:p>
    <w:p w:rsidR="005948DA" w:rsidRPr="00F717B9" w:rsidRDefault="005948DA">
      <w:pPr>
        <w:rPr>
          <w:rFonts w:ascii="Times New Roman" w:hAnsi="Times New Roman" w:cs="Times New Roman"/>
          <w:sz w:val="24"/>
          <w:szCs w:val="24"/>
        </w:rPr>
      </w:pPr>
    </w:p>
    <w:sectPr w:rsidR="005948DA" w:rsidRPr="00F717B9" w:rsidSect="00CA6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doNotDisplayPageBoundaries/>
  <w:proofState w:spelling="clean" w:grammar="clean"/>
  <w:defaultTabStop w:val="720"/>
  <w:characterSpacingControl w:val="doNotCompress"/>
  <w:savePreviewPicture/>
  <w:compat/>
  <w:rsids>
    <w:rsidRoot w:val="005948DA"/>
    <w:rsid w:val="000C4F3E"/>
    <w:rsid w:val="005948DA"/>
    <w:rsid w:val="007858C8"/>
    <w:rsid w:val="00871D22"/>
    <w:rsid w:val="008D5C83"/>
    <w:rsid w:val="00910CCC"/>
    <w:rsid w:val="00CA6A9A"/>
    <w:rsid w:val="00D7662B"/>
    <w:rsid w:val="00F717B9"/>
    <w:rsid w:val="00FB3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8DA"/>
    <w:rPr>
      <w:color w:val="0000FF"/>
      <w:u w:val="single"/>
    </w:rPr>
  </w:style>
  <w:style w:type="paragraph" w:styleId="NormalWeb">
    <w:name w:val="Normal (Web)"/>
    <w:basedOn w:val="Normal"/>
    <w:uiPriority w:val="99"/>
    <w:semiHidden/>
    <w:unhideWhenUsed/>
    <w:rsid w:val="005948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8473594">
      <w:bodyDiv w:val="1"/>
      <w:marLeft w:val="0"/>
      <w:marRight w:val="0"/>
      <w:marTop w:val="0"/>
      <w:marBottom w:val="0"/>
      <w:divBdr>
        <w:top w:val="none" w:sz="0" w:space="0" w:color="auto"/>
        <w:left w:val="none" w:sz="0" w:space="0" w:color="auto"/>
        <w:bottom w:val="none" w:sz="0" w:space="0" w:color="auto"/>
        <w:right w:val="none" w:sz="0" w:space="0" w:color="auto"/>
      </w:divBdr>
      <w:divsChild>
        <w:div w:id="1384058710">
          <w:marLeft w:val="0"/>
          <w:marRight w:val="0"/>
          <w:marTop w:val="0"/>
          <w:marBottom w:val="0"/>
          <w:divBdr>
            <w:top w:val="none" w:sz="0" w:space="0" w:color="auto"/>
            <w:left w:val="none" w:sz="0" w:space="0" w:color="auto"/>
            <w:bottom w:val="none" w:sz="0" w:space="0" w:color="auto"/>
            <w:right w:val="none" w:sz="0" w:space="0" w:color="auto"/>
          </w:divBdr>
          <w:divsChild>
            <w:div w:id="36663416">
              <w:marLeft w:val="0"/>
              <w:marRight w:val="0"/>
              <w:marTop w:val="0"/>
              <w:marBottom w:val="0"/>
              <w:divBdr>
                <w:top w:val="none" w:sz="0" w:space="0" w:color="auto"/>
                <w:left w:val="none" w:sz="0" w:space="0" w:color="auto"/>
                <w:bottom w:val="none" w:sz="0" w:space="0" w:color="auto"/>
                <w:right w:val="none" w:sz="0" w:space="0" w:color="auto"/>
              </w:divBdr>
              <w:divsChild>
                <w:div w:id="899092521">
                  <w:marLeft w:val="0"/>
                  <w:marRight w:val="0"/>
                  <w:marTop w:val="0"/>
                  <w:marBottom w:val="0"/>
                  <w:divBdr>
                    <w:top w:val="none" w:sz="0" w:space="0" w:color="auto"/>
                    <w:left w:val="none" w:sz="0" w:space="0" w:color="auto"/>
                    <w:bottom w:val="none" w:sz="0" w:space="0" w:color="auto"/>
                    <w:right w:val="none" w:sz="0" w:space="0" w:color="auto"/>
                  </w:divBdr>
                  <w:divsChild>
                    <w:div w:id="11765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Lexington_and_Concord" TargetMode="External"/><Relationship Id="rId4" Type="http://schemas.openxmlformats.org/officeDocument/2006/relationships/hyperlink" Target="http://en.wikipedia.org/wiki/American_Revolutionary_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poppaw</dc:creator>
  <cp:lastModifiedBy>poppaw</cp:lastModifiedBy>
  <cp:revision>5</cp:revision>
  <cp:lastPrinted>2010-04-03T17:06:00Z</cp:lastPrinted>
  <dcterms:created xsi:type="dcterms:W3CDTF">2010-04-03T16:09:00Z</dcterms:created>
  <dcterms:modified xsi:type="dcterms:W3CDTF">2010-04-08T17:49:00Z</dcterms:modified>
</cp:coreProperties>
</file>