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4B" w:rsidRDefault="0023704B" w:rsidP="0023704B">
      <w:pPr>
        <w:jc w:val="center"/>
        <w:rPr>
          <w:sz w:val="28"/>
          <w:szCs w:val="28"/>
        </w:rPr>
      </w:pPr>
      <w:r>
        <w:rPr>
          <w:sz w:val="28"/>
          <w:szCs w:val="28"/>
        </w:rPr>
        <w:t>Samuel Prescott</w:t>
      </w:r>
      <w:r w:rsidR="00015CC0">
        <w:rPr>
          <w:sz w:val="28"/>
          <w:szCs w:val="28"/>
        </w:rPr>
        <w:t xml:space="preserve"> </w:t>
      </w:r>
      <w:r>
        <w:rPr>
          <w:sz w:val="28"/>
          <w:szCs w:val="28"/>
        </w:rPr>
        <w:t xml:space="preserve">(1751- c.1777) Memorial Plaque </w:t>
      </w:r>
    </w:p>
    <w:p w:rsidR="0023704B" w:rsidRDefault="0023704B" w:rsidP="0023704B">
      <w:pPr>
        <w:jc w:val="center"/>
        <w:rPr>
          <w:sz w:val="28"/>
          <w:szCs w:val="28"/>
        </w:rPr>
      </w:pPr>
      <w:r>
        <w:rPr>
          <w:sz w:val="28"/>
          <w:szCs w:val="28"/>
        </w:rPr>
        <w:t>Home of</w:t>
      </w:r>
      <w:r w:rsidR="002E10C6">
        <w:rPr>
          <w:sz w:val="28"/>
          <w:szCs w:val="28"/>
        </w:rPr>
        <w:t xml:space="preserve"> Samuel Prescott, Lexington Rd.</w:t>
      </w:r>
    </w:p>
    <w:p w:rsidR="0023704B" w:rsidRDefault="0023704B" w:rsidP="0023704B">
      <w:pPr>
        <w:jc w:val="center"/>
        <w:rPr>
          <w:sz w:val="28"/>
          <w:szCs w:val="28"/>
        </w:rPr>
      </w:pPr>
      <w:proofErr w:type="gramStart"/>
      <w:r>
        <w:rPr>
          <w:sz w:val="28"/>
          <w:szCs w:val="28"/>
        </w:rPr>
        <w:t>N 42.</w:t>
      </w:r>
      <w:proofErr w:type="gramEnd"/>
      <w:r>
        <w:rPr>
          <w:sz w:val="28"/>
          <w:szCs w:val="28"/>
        </w:rPr>
        <w:t xml:space="preserve"> 27.503’ </w:t>
      </w:r>
    </w:p>
    <w:p w:rsidR="0023704B" w:rsidRDefault="0023704B" w:rsidP="0023704B">
      <w:pPr>
        <w:jc w:val="center"/>
        <w:rPr>
          <w:sz w:val="28"/>
          <w:szCs w:val="28"/>
        </w:rPr>
      </w:pPr>
      <w:r>
        <w:rPr>
          <w:sz w:val="28"/>
          <w:szCs w:val="28"/>
        </w:rPr>
        <w:t>W -71. 20.205’</w:t>
      </w:r>
    </w:p>
    <w:p w:rsidR="0023704B" w:rsidRDefault="0023704B" w:rsidP="0023704B">
      <w:pPr>
        <w:jc w:val="center"/>
        <w:rPr>
          <w:sz w:val="28"/>
          <w:szCs w:val="28"/>
        </w:rPr>
      </w:pPr>
      <w:r>
        <w:rPr>
          <w:sz w:val="28"/>
          <w:szCs w:val="28"/>
        </w:rPr>
        <w:t xml:space="preserve">Concord, Middlesex Co., </w:t>
      </w:r>
    </w:p>
    <w:p w:rsidR="0023704B" w:rsidRDefault="0023704B" w:rsidP="0023704B">
      <w:pPr>
        <w:jc w:val="center"/>
        <w:rPr>
          <w:sz w:val="28"/>
          <w:szCs w:val="28"/>
        </w:rPr>
      </w:pPr>
      <w:r>
        <w:rPr>
          <w:sz w:val="28"/>
          <w:szCs w:val="28"/>
        </w:rPr>
        <w:t>Massachusetts</w:t>
      </w:r>
    </w:p>
    <w:p w:rsidR="0023704B" w:rsidRDefault="0023704B" w:rsidP="0023704B">
      <w:pPr>
        <w:jc w:val="center"/>
        <w:rPr>
          <w:sz w:val="28"/>
          <w:szCs w:val="28"/>
        </w:rPr>
      </w:pPr>
      <w:r w:rsidRPr="00E27137">
        <w:rPr>
          <w:sz w:val="28"/>
          <w:szCs w:val="28"/>
        </w:rPr>
        <w:t>Patriot Index / Revolutionary War Graves Register</w:t>
      </w:r>
    </w:p>
    <w:p w:rsidR="0023704B" w:rsidRDefault="0023704B" w:rsidP="0023704B">
      <w:pPr>
        <w:jc w:val="center"/>
        <w:rPr>
          <w:sz w:val="28"/>
          <w:szCs w:val="28"/>
        </w:rPr>
      </w:pPr>
      <w:r>
        <w:rPr>
          <w:sz w:val="28"/>
          <w:szCs w:val="28"/>
        </w:rPr>
        <w:t>Nat’l. Society SAR (NSSAR)</w:t>
      </w:r>
    </w:p>
    <w:p w:rsidR="0023704B" w:rsidRDefault="0023704B" w:rsidP="0023704B">
      <w:pPr>
        <w:jc w:val="center"/>
        <w:rPr>
          <w:b/>
        </w:rPr>
      </w:pPr>
      <w:r w:rsidRPr="004A312C">
        <w:rPr>
          <w:b/>
        </w:rPr>
        <w:t>Louisville, KY, Headquarters</w:t>
      </w:r>
    </w:p>
    <w:p w:rsidR="0023704B" w:rsidRDefault="0023704B" w:rsidP="0023704B">
      <w:pPr>
        <w:jc w:val="center"/>
      </w:pPr>
      <w:r>
        <w:t>January 12, 2015</w:t>
      </w:r>
    </w:p>
    <w:p w:rsidR="0023704B" w:rsidRDefault="0023704B" w:rsidP="0023704B">
      <w:pPr>
        <w:jc w:val="center"/>
      </w:pPr>
    </w:p>
    <w:p w:rsidR="0023704B" w:rsidRDefault="0023704B" w:rsidP="0023704B">
      <w:pPr>
        <w:jc w:val="center"/>
      </w:pPr>
      <w:r>
        <w:t>Submitted by James Edward Mitchell, Chairman</w:t>
      </w:r>
    </w:p>
    <w:p w:rsidR="0023704B" w:rsidRDefault="0023704B" w:rsidP="0023704B">
      <w:pPr>
        <w:jc w:val="center"/>
      </w:pPr>
      <w:r>
        <w:t>Texas Society SAR RevWar Graves Committee</w:t>
      </w:r>
    </w:p>
    <w:p w:rsidR="0023704B" w:rsidRDefault="0023704B" w:rsidP="0023704B">
      <w:pPr>
        <w:jc w:val="center"/>
      </w:pPr>
    </w:p>
    <w:p w:rsidR="006F72DA" w:rsidRDefault="006F72DA" w:rsidP="006F72DA"/>
    <w:p w:rsidR="0023704B" w:rsidRDefault="0023704B" w:rsidP="0023704B">
      <w:pPr>
        <w:jc w:val="center"/>
      </w:pPr>
    </w:p>
    <w:p w:rsidR="002D2AEB" w:rsidRDefault="003C1059">
      <w:r>
        <w:t xml:space="preserve">Let me submit to you, as reader and </w:t>
      </w:r>
      <w:r w:rsidR="00881435">
        <w:t>an observer of</w:t>
      </w:r>
      <w:r>
        <w:t xml:space="preserve"> </w:t>
      </w:r>
      <w:r w:rsidR="0020437D">
        <w:t xml:space="preserve">American </w:t>
      </w:r>
      <w:r>
        <w:t>history that more often than we may recognize</w:t>
      </w:r>
      <w:r w:rsidR="009F0EF2">
        <w:t>,</w:t>
      </w:r>
      <w:r>
        <w:t xml:space="preserve"> our factual colonial history</w:t>
      </w:r>
      <w:r w:rsidR="009F0EF2">
        <w:t xml:space="preserve"> might</w:t>
      </w:r>
      <w:r>
        <w:t xml:space="preserve"> become lost beyond the margins of fact found printed upon a book page or </w:t>
      </w:r>
      <w:r w:rsidR="00881435">
        <w:t xml:space="preserve">a printed </w:t>
      </w:r>
      <w:r w:rsidR="002B3D8F">
        <w:t>score in</w:t>
      </w:r>
      <w:r>
        <w:t xml:space="preserve"> the </w:t>
      </w:r>
      <w:r w:rsidRPr="00C65935">
        <w:rPr>
          <w:i/>
        </w:rPr>
        <w:t>Massachusetts Soldiers and Sailors in the Revolutionary War Vol. 12, pg. 749</w:t>
      </w:r>
      <w:r w:rsidR="00881435">
        <w:t xml:space="preserve">. Here </w:t>
      </w:r>
      <w:r w:rsidR="002B3D8F">
        <w:t>was found,</w:t>
      </w:r>
      <w:r>
        <w:t xml:space="preserve"> “</w:t>
      </w:r>
      <w:r w:rsidRPr="009F0EF2">
        <w:rPr>
          <w:b/>
        </w:rPr>
        <w:t>Prescott, Benjamin. Groton.</w:t>
      </w:r>
      <w:r>
        <w:t xml:space="preserve"> Private, Capt. Asa Lawrence’s co., of Minute-men, which marched on the alarm of Apr 19, 1775, to headquarters at Cambridge; service 21 days; also, </w:t>
      </w:r>
      <w:r w:rsidRPr="00881435">
        <w:rPr>
          <w:i/>
        </w:rPr>
        <w:t>Sergeant</w:t>
      </w:r>
      <w:r>
        <w:t>, Capt. Joseph Moor</w:t>
      </w:r>
      <w:r w:rsidR="00881435">
        <w:t>(e)</w:t>
      </w:r>
      <w:r>
        <w:t xml:space="preserve">’s co., Col. William Prescott’s (MA) regt.; company return dated Oct 6, 1775; </w:t>
      </w:r>
      <w:r w:rsidR="00C65935">
        <w:t>‘</w:t>
      </w:r>
      <w:r>
        <w:t>reported</w:t>
      </w:r>
      <w:r w:rsidR="00C65935">
        <w:t>’</w:t>
      </w:r>
      <w:r>
        <w:t xml:space="preserve"> killed at Bunker Hill Jun 17, 1775; also, receipt for bounty coat, given by James Prescott father of said Benjamin….”</w:t>
      </w:r>
      <w:r w:rsidR="00881435">
        <w:t xml:space="preserve"> Separately, listed upon the same page is, “</w:t>
      </w:r>
      <w:r w:rsidR="00881435" w:rsidRPr="009F0EF2">
        <w:rPr>
          <w:b/>
        </w:rPr>
        <w:t>Prescott, Benjamin.</w:t>
      </w:r>
      <w:r w:rsidR="00881435">
        <w:t xml:space="preserve"> Lists of men appearing under the heading “Hartwell Brook the first Everidge;” said Prescott appears among men (associated) with  </w:t>
      </w:r>
      <w:r w:rsidR="00881435" w:rsidRPr="00B339CB">
        <w:rPr>
          <w:b/>
        </w:rPr>
        <w:t>Col. Buttrick at Rhode Island</w:t>
      </w:r>
      <w:r w:rsidR="00881435">
        <w:t xml:space="preserve"> in 1778; name preceded by “Dr.”</w:t>
      </w:r>
    </w:p>
    <w:p w:rsidR="00881435" w:rsidRDefault="00881435"/>
    <w:p w:rsidR="00881435" w:rsidRDefault="00881435">
      <w:r>
        <w:t xml:space="preserve">Such facts </w:t>
      </w:r>
      <w:r w:rsidR="002B3D8F">
        <w:t xml:space="preserve">written within Vol. 1 of </w:t>
      </w:r>
      <w:r w:rsidR="002A6FC0">
        <w:t xml:space="preserve">A Counterintelligence Reader: American Revolution…, </w:t>
      </w:r>
      <w:r w:rsidR="002B3D8F">
        <w:t xml:space="preserve">by </w:t>
      </w:r>
      <w:r w:rsidR="002A6FC0">
        <w:t xml:space="preserve">Editor Frank J. Rafalko, National Counterintelligence </w:t>
      </w:r>
      <w:r w:rsidR="002B3D8F">
        <w:t>Center must</w:t>
      </w:r>
      <w:r>
        <w:t xml:space="preserve"> be weighted with evidence </w:t>
      </w:r>
      <w:r w:rsidR="002B3D8F">
        <w:t>that identified</w:t>
      </w:r>
      <w:r w:rsidR="002A6FC0">
        <w:t xml:space="preserve"> </w:t>
      </w:r>
      <w:r w:rsidR="002A6FC0" w:rsidRPr="009F0EF2">
        <w:rPr>
          <w:b/>
        </w:rPr>
        <w:t>Dr. Samuel Prescott, William Dawes and (Paul) Revere</w:t>
      </w:r>
      <w:r w:rsidR="002A6FC0">
        <w:t xml:space="preserve"> as riders and couriers designated to deliver news of an alarm projected at Concord, MA</w:t>
      </w:r>
      <w:r w:rsidR="002B3D8F">
        <w:t>, and</w:t>
      </w:r>
      <w:r w:rsidR="002A6FC0">
        <w:t xml:space="preserve"> set into motion by the march of </w:t>
      </w:r>
      <w:r w:rsidR="002B3D8F">
        <w:t xml:space="preserve">a </w:t>
      </w:r>
      <w:r w:rsidR="002A6FC0">
        <w:t>British expedition from Boston on the night of Apr 18</w:t>
      </w:r>
      <w:r w:rsidR="002A6FC0" w:rsidRPr="002A6FC0">
        <w:rPr>
          <w:vertAlign w:val="superscript"/>
        </w:rPr>
        <w:t>th</w:t>
      </w:r>
      <w:r w:rsidR="002A6FC0">
        <w:t xml:space="preserve"> 1775.  </w:t>
      </w:r>
      <w:r>
        <w:t xml:space="preserve"> </w:t>
      </w:r>
      <w:r w:rsidR="002B3D8F">
        <w:t>The</w:t>
      </w:r>
      <w:r>
        <w:t xml:space="preserve"> National Counterintelligence Center</w:t>
      </w:r>
      <w:r w:rsidR="002B3D8F">
        <w:t xml:space="preserve"> at</w:t>
      </w:r>
      <w:r w:rsidR="002A6FC0">
        <w:t xml:space="preserve"> Langley, VA</w:t>
      </w:r>
      <w:r w:rsidR="002B3D8F">
        <w:t xml:space="preserve"> was created in 1994 in response to the arrest of CIA mole Aldrich Ames.</w:t>
      </w:r>
      <w:r w:rsidR="002B3D8F" w:rsidRPr="002B3D8F">
        <w:rPr>
          <w:vertAlign w:val="superscript"/>
        </w:rPr>
        <w:t>1</w:t>
      </w:r>
      <w:r w:rsidR="002B3D8F">
        <w:t xml:space="preserve"> </w:t>
      </w:r>
    </w:p>
    <w:p w:rsidR="002B3D8F" w:rsidRDefault="002B3D8F"/>
    <w:p w:rsidR="009F0EF2" w:rsidRDefault="009F0EF2">
      <w:r>
        <w:t>Rafalko’s counterintelligence reader states upon pg. 3 that Paul Revere had served as a courier before his famous “midnight ride,” and continued to do so during the early years of the revolutionary war.  One of his earlier rides was perhaps as important as the Lexington ride. In Dec.</w:t>
      </w:r>
      <w:r w:rsidR="009B0318">
        <w:t xml:space="preserve"> of 1774, </w:t>
      </w:r>
      <w:r w:rsidR="00FB14FF" w:rsidRPr="00FB14FF">
        <w:rPr>
          <w:b/>
        </w:rPr>
        <w:t>Revere</w:t>
      </w:r>
      <w:r w:rsidR="00FB14FF">
        <w:t xml:space="preserve"> rode</w:t>
      </w:r>
      <w:r w:rsidR="009B0318">
        <w:t xml:space="preserve"> to Oyster River with the intelligence report that the British, under Gen. Gage, intended to seize Fort William and Mary.  Utilizing this report Maj. John Sullivan of the colonial (New England)  militia led a force of 400 men – all in civilian clothing rather that a militia coat – in an attack of the fort seizing 100 hundred barrels  of black powder ultimately used by the (MA) militia &amp; patriot minute men to cover their retreat from the battle of Bunker Hill.</w:t>
      </w:r>
    </w:p>
    <w:p w:rsidR="002B3D8F" w:rsidRDefault="002B3D8F"/>
    <w:p w:rsidR="00FB14FF" w:rsidRDefault="00FB14FF">
      <w:r>
        <w:t xml:space="preserve">In reflection, this story is essentially about </w:t>
      </w:r>
      <w:r w:rsidRPr="00FB14FF">
        <w:rPr>
          <w:b/>
        </w:rPr>
        <w:t>Dr. Samuel Prescott</w:t>
      </w:r>
      <w:r>
        <w:t xml:space="preserve">, who is a much less documented member of Massachusetts’ surveillance committee that thrived obtaining information about British army movement around the Boston area in 1775-6.  </w:t>
      </w:r>
    </w:p>
    <w:p w:rsidR="00FB14FF" w:rsidRDefault="00FB14FF">
      <w:r>
        <w:lastRenderedPageBreak/>
        <w:t>The Minute Man National Historical Park, North Bridge, 174 Liberty Street, Concord, MA</w:t>
      </w:r>
      <w:r w:rsidR="000A7025">
        <w:t xml:space="preserve"> </w:t>
      </w:r>
      <w:r>
        <w:t xml:space="preserve"> 01742-1705</w:t>
      </w:r>
      <w:r w:rsidR="000A7025">
        <w:t>,</w:t>
      </w:r>
      <w:r>
        <w:t xml:space="preserve">  tel.</w:t>
      </w:r>
      <w:r w:rsidR="000A7025">
        <w:t xml:space="preserve"> 1-978/</w:t>
      </w:r>
      <w:r>
        <w:t>369-6993</w:t>
      </w:r>
      <w:r w:rsidR="000A7025">
        <w:t xml:space="preserve"> serves distinctively as a reliable source of identifying the Patriot Messengers including </w:t>
      </w:r>
      <w:r w:rsidR="000A7025" w:rsidRPr="0092337E">
        <w:rPr>
          <w:b/>
        </w:rPr>
        <w:t>Samuel Prescott, MD</w:t>
      </w:r>
      <w:r w:rsidR="000A7025">
        <w:t xml:space="preserve">, whose </w:t>
      </w:r>
      <w:r w:rsidR="002E10C6">
        <w:t>warning reached</w:t>
      </w:r>
      <w:r w:rsidR="000A7025">
        <w:t xml:space="preserve"> elements of the </w:t>
      </w:r>
      <w:r w:rsidR="0092337E">
        <w:t>(</w:t>
      </w:r>
      <w:r w:rsidR="000A7025">
        <w:t>MA</w:t>
      </w:r>
      <w:r w:rsidR="0092337E">
        <w:t>)</w:t>
      </w:r>
      <w:r w:rsidR="000A7025">
        <w:t xml:space="preserve"> militia that cautioned </w:t>
      </w:r>
      <w:r w:rsidR="000A7025" w:rsidRPr="0092337E">
        <w:rPr>
          <w:b/>
        </w:rPr>
        <w:t>Col. James Barrett</w:t>
      </w:r>
      <w:r w:rsidR="000A7025">
        <w:t xml:space="preserve">. His farm located across the North Bridge over the Concord River now, stored hidden arms supplies. Prescott’s route is nicely mapped within a National </w:t>
      </w:r>
      <w:r w:rsidR="00181A92">
        <w:t>P</w:t>
      </w:r>
      <w:r w:rsidR="000A7025">
        <w:t xml:space="preserve">ark </w:t>
      </w:r>
      <w:r w:rsidR="00181A92">
        <w:t xml:space="preserve">Service, U.S. Department of the Interior, pamphlet, entitled: Minute Man. </w:t>
      </w:r>
    </w:p>
    <w:p w:rsidR="00181A92" w:rsidRDefault="00181A92"/>
    <w:p w:rsidR="008263FD" w:rsidRDefault="00181A92">
      <w:r>
        <w:t>Particularly, interesting to the success of Prescott’s ride alone to Concord,</w:t>
      </w:r>
      <w:r w:rsidR="00685959">
        <w:t xml:space="preserve"> he was visiting Lexington and his fiancée the evening of Apr 18th. After his departure from Lexington, he had determined that (MA) militia men were successful in </w:t>
      </w:r>
      <w:r w:rsidR="00C76A73">
        <w:t>re</w:t>
      </w:r>
      <w:r w:rsidR="00685959">
        <w:t>moving cannon to Groton</w:t>
      </w:r>
      <w:r w:rsidR="00C76A73">
        <w:t xml:space="preserve"> that same day</w:t>
      </w:r>
      <w:r w:rsidR="00685959">
        <w:t xml:space="preserve">. With Revere and Wm. </w:t>
      </w:r>
      <w:r w:rsidR="003D3C13">
        <w:t>Dawes</w:t>
      </w:r>
      <w:r w:rsidR="00685959">
        <w:t xml:space="preserve">  </w:t>
      </w:r>
      <w:r w:rsidR="00C76A73">
        <w:t xml:space="preserve">reaching Lexington before the British expedition passed Lechmore Point </w:t>
      </w:r>
      <w:r w:rsidR="003D3C13">
        <w:t>situated on</w:t>
      </w:r>
      <w:r w:rsidR="00C76A73">
        <w:t xml:space="preserve"> the West bank of  the Charles River opposite Boston,  Pres</w:t>
      </w:r>
      <w:r w:rsidR="003D3C13">
        <w:t>cott joined the Patriot couriers</w:t>
      </w:r>
      <w:r w:rsidR="00C76A73">
        <w:t xml:space="preserve">. </w:t>
      </w:r>
      <w:r w:rsidR="0092337E">
        <w:t xml:space="preserve"> </w:t>
      </w:r>
      <w:r w:rsidR="003D3C13">
        <w:t>(</w:t>
      </w:r>
      <w:r w:rsidR="0092337E">
        <w:t xml:space="preserve">The two, riders had already </w:t>
      </w:r>
      <w:r w:rsidR="003D3C13">
        <w:t>warned -</w:t>
      </w:r>
      <w:r w:rsidR="0092337E">
        <w:t xml:space="preserve"> </w:t>
      </w:r>
      <w:r w:rsidR="0092337E" w:rsidRPr="0092337E">
        <w:rPr>
          <w:b/>
        </w:rPr>
        <w:t>Samuel Adams</w:t>
      </w:r>
      <w:r w:rsidR="0092337E">
        <w:t xml:space="preserve"> and </w:t>
      </w:r>
      <w:r w:rsidR="0092337E" w:rsidRPr="0092337E">
        <w:rPr>
          <w:b/>
        </w:rPr>
        <w:t>John Hancock</w:t>
      </w:r>
      <w:r w:rsidR="0092337E">
        <w:t xml:space="preserve"> to look-out, the British were on the road!</w:t>
      </w:r>
      <w:r w:rsidR="003D3C13">
        <w:t>)</w:t>
      </w:r>
      <w:r w:rsidR="0092337E">
        <w:t xml:space="preserve"> </w:t>
      </w:r>
      <w:r w:rsidR="00C76A73">
        <w:t>In the exchange Revere and Dawes informed their associate and friend</w:t>
      </w:r>
      <w:r w:rsidR="00C76A73" w:rsidRPr="0092337E">
        <w:rPr>
          <w:b/>
        </w:rPr>
        <w:t>, Dr. Prescott</w:t>
      </w:r>
      <w:r w:rsidR="00C76A73">
        <w:t xml:space="preserve"> that with his help they might easily ride in the dark to reach Concord and warn</w:t>
      </w:r>
      <w:r w:rsidR="0092337E">
        <w:t xml:space="preserve"> townsmen of the approaching </w:t>
      </w:r>
      <w:r w:rsidR="0092337E" w:rsidRPr="0092337E">
        <w:rPr>
          <w:i/>
        </w:rPr>
        <w:t>British force</w:t>
      </w:r>
      <w:r w:rsidR="0092337E">
        <w:t xml:space="preserve"> led by </w:t>
      </w:r>
      <w:r w:rsidR="0092337E" w:rsidRPr="0092337E">
        <w:rPr>
          <w:b/>
        </w:rPr>
        <w:t>Lt Col Francis Smith</w:t>
      </w:r>
      <w:r w:rsidR="00706CED">
        <w:rPr>
          <w:b/>
        </w:rPr>
        <w:t xml:space="preserve"> of the 10</w:t>
      </w:r>
      <w:r w:rsidR="00706CED" w:rsidRPr="00706CED">
        <w:rPr>
          <w:b/>
          <w:vertAlign w:val="superscript"/>
        </w:rPr>
        <w:t>th</w:t>
      </w:r>
      <w:r w:rsidR="00706CED">
        <w:rPr>
          <w:b/>
        </w:rPr>
        <w:t xml:space="preserve"> regt.</w:t>
      </w:r>
      <w:r w:rsidR="0092337E">
        <w:t xml:space="preserve"> &amp; </w:t>
      </w:r>
      <w:r w:rsidR="0092337E" w:rsidRPr="0092337E">
        <w:rPr>
          <w:b/>
        </w:rPr>
        <w:t>Maj John Pitcairn</w:t>
      </w:r>
      <w:r w:rsidR="00706CED">
        <w:rPr>
          <w:b/>
        </w:rPr>
        <w:t>, commander of the marines that landed at Lechmere Point</w:t>
      </w:r>
      <w:r w:rsidR="0092337E">
        <w:t>.</w:t>
      </w:r>
      <w:r w:rsidR="003D3C13">
        <w:t xml:space="preserve">  En route together after 1:00 A.M. four (4) British horsemen belonging to  a scouting party appear from the wood, 3 miles west of Lexington upon that road, and stop Revere’s horse.   </w:t>
      </w:r>
      <w:r w:rsidR="003D3C13" w:rsidRPr="00696240">
        <w:rPr>
          <w:b/>
        </w:rPr>
        <w:t>Dr. Prescott</w:t>
      </w:r>
      <w:r w:rsidR="003D3C13">
        <w:t xml:space="preserve">, a familiar horseman </w:t>
      </w:r>
      <w:r w:rsidR="00696240">
        <w:t xml:space="preserve">both day and night </w:t>
      </w:r>
      <w:r w:rsidR="003D3C13">
        <w:t xml:space="preserve">with </w:t>
      </w:r>
      <w:r w:rsidR="00696240">
        <w:t>the</w:t>
      </w:r>
      <w:r w:rsidR="003D3C13">
        <w:t xml:space="preserve"> area </w:t>
      </w:r>
      <w:r w:rsidR="00696240">
        <w:t>that included</w:t>
      </w:r>
      <w:r w:rsidR="003D3C13">
        <w:t xml:space="preserve"> a stable of relatives and kinsmen residing at Acton and Groton</w:t>
      </w:r>
      <w:r w:rsidR="00696240">
        <w:t>, MA,</w:t>
      </w:r>
      <w:r w:rsidR="003D3C13">
        <w:t xml:space="preserve"> turn</w:t>
      </w:r>
      <w:r w:rsidR="00696240">
        <w:t>ed</w:t>
      </w:r>
      <w:r w:rsidR="003D3C13">
        <w:t xml:space="preserve"> and </w:t>
      </w:r>
      <w:r w:rsidR="00696240">
        <w:t xml:space="preserve">quickly </w:t>
      </w:r>
      <w:r w:rsidR="003D3C13">
        <w:t>evade</w:t>
      </w:r>
      <w:r w:rsidR="00696240">
        <w:t xml:space="preserve">d the British with </w:t>
      </w:r>
      <w:r w:rsidR="00696240" w:rsidRPr="00EC0F70">
        <w:rPr>
          <w:b/>
        </w:rPr>
        <w:t>William Dawes</w:t>
      </w:r>
      <w:r w:rsidR="00696240">
        <w:t xml:space="preserve"> close behind and dodging trees on horseback. </w:t>
      </w:r>
    </w:p>
    <w:p w:rsidR="008263FD" w:rsidRDefault="008263FD"/>
    <w:p w:rsidR="00E1559E" w:rsidRDefault="00696240" w:rsidP="00E1559E">
      <w:r>
        <w:t>Finally,</w:t>
      </w:r>
      <w:r w:rsidR="008263FD">
        <w:t xml:space="preserve"> </w:t>
      </w:r>
      <w:r w:rsidR="00EC0F70" w:rsidRPr="00EC0F70">
        <w:rPr>
          <w:b/>
        </w:rPr>
        <w:t>Dr.</w:t>
      </w:r>
      <w:r w:rsidR="00EC0F70">
        <w:t xml:space="preserve"> </w:t>
      </w:r>
      <w:r w:rsidR="008263FD" w:rsidRPr="00EC0F70">
        <w:rPr>
          <w:b/>
        </w:rPr>
        <w:t xml:space="preserve">Prescott </w:t>
      </w:r>
      <w:r w:rsidR="00501E16" w:rsidRPr="00501E16">
        <w:t>on horseback</w:t>
      </w:r>
      <w:r w:rsidR="00501E16">
        <w:rPr>
          <w:b/>
        </w:rPr>
        <w:t xml:space="preserve"> </w:t>
      </w:r>
      <w:r w:rsidR="008263FD">
        <w:t>with the reins</w:t>
      </w:r>
      <w:r>
        <w:t xml:space="preserve"> </w:t>
      </w:r>
      <w:r w:rsidR="008263FD">
        <w:t xml:space="preserve">of his bridle cut, skillfully </w:t>
      </w:r>
      <w:r w:rsidR="00EC0F70">
        <w:t>jumped a</w:t>
      </w:r>
      <w:r w:rsidR="008263FD">
        <w:t xml:space="preserve"> stone </w:t>
      </w:r>
      <w:r w:rsidR="00501E16">
        <w:t>fence</w:t>
      </w:r>
      <w:r w:rsidR="008263FD">
        <w:t xml:space="preserve"> </w:t>
      </w:r>
      <w:r>
        <w:t>riding trustfully in the dark woods</w:t>
      </w:r>
      <w:r w:rsidR="00501E16">
        <w:t xml:space="preserve">, </w:t>
      </w:r>
      <w:r>
        <w:t xml:space="preserve">circled the British check point </w:t>
      </w:r>
      <w:r w:rsidR="008263FD">
        <w:t>(Lincoln) before</w:t>
      </w:r>
      <w:r>
        <w:t xml:space="preserve"> rid</w:t>
      </w:r>
      <w:r w:rsidR="008263FD">
        <w:t>ing</w:t>
      </w:r>
      <w:r>
        <w:t xml:space="preserve"> alone</w:t>
      </w:r>
      <w:r w:rsidR="008263FD">
        <w:t>,</w:t>
      </w:r>
      <w:r>
        <w:t xml:space="preserve"> to reach Concord, carrying Revere’s warning to his townsmen</w:t>
      </w:r>
      <w:r w:rsidR="008263FD">
        <w:t>; source</w:t>
      </w:r>
      <w:r w:rsidR="00E1559E">
        <w:t xml:space="preserve">s: </w:t>
      </w:r>
    </w:p>
    <w:p w:rsidR="00E1559E" w:rsidRDefault="00E1559E" w:rsidP="00E1559E"/>
    <w:p w:rsidR="00181A92" w:rsidRDefault="00E1559E" w:rsidP="00E1559E">
      <w:pPr>
        <w:ind w:left="720"/>
      </w:pPr>
      <w:r>
        <w:t>&lt;files.usgwarchives.net/ma/middlesex/towns/concord/histch07.txt&gt;</w:t>
      </w:r>
      <w:r w:rsidR="008263FD">
        <w:t xml:space="preserve"> </w:t>
      </w:r>
      <w:r>
        <w:t>and &lt;</w:t>
      </w:r>
      <w:r w:rsidR="008263FD">
        <w:t>htt</w:t>
      </w:r>
      <w:r>
        <w:t>p</w:t>
      </w:r>
      <w:r w:rsidR="008263FD">
        <w:t>://www.</w:t>
      </w:r>
      <w:r>
        <w:t>hartwell.org/brl.html&gt;</w:t>
      </w:r>
    </w:p>
    <w:p w:rsidR="00696240" w:rsidRDefault="00696240" w:rsidP="00E1559E">
      <w:pPr>
        <w:jc w:val="center"/>
      </w:pPr>
    </w:p>
    <w:p w:rsidR="00696240" w:rsidRDefault="00696240">
      <w:r>
        <w:t xml:space="preserve">In the confusion and darkness, Dawes apparently had cut-out. </w:t>
      </w:r>
    </w:p>
    <w:p w:rsidR="00696240" w:rsidRDefault="00696240"/>
    <w:p w:rsidR="00696240" w:rsidRDefault="005808C9">
      <w:r>
        <w:t xml:space="preserve">Evidence exists that during dawn hours on Apr 19th, </w:t>
      </w:r>
      <w:r w:rsidRPr="00EC0F70">
        <w:rPr>
          <w:b/>
        </w:rPr>
        <w:t>Prescott</w:t>
      </w:r>
      <w:r>
        <w:t xml:space="preserve"> </w:t>
      </w:r>
      <w:r w:rsidR="00EC0F70">
        <w:t>had the presence of mind to return</w:t>
      </w:r>
      <w:r>
        <w:t xml:space="preserve"> to </w:t>
      </w:r>
      <w:r w:rsidR="002E10C6">
        <w:t>Lexington and Lydia</w:t>
      </w:r>
      <w:r>
        <w:t xml:space="preserve"> Mulliken’s father’s home</w:t>
      </w:r>
      <w:r w:rsidR="00EC0F70">
        <w:t>,</w:t>
      </w:r>
      <w:r>
        <w:t xml:space="preserve"> where wounded militia men were welcomed, seeking first aid from </w:t>
      </w:r>
      <w:r w:rsidRPr="00EC0F70">
        <w:rPr>
          <w:b/>
        </w:rPr>
        <w:t>Dr. Prescott</w:t>
      </w:r>
      <w:r>
        <w:t xml:space="preserve"> as a volunteer surgeon.</w:t>
      </w:r>
    </w:p>
    <w:p w:rsidR="005808C9" w:rsidRDefault="005808C9"/>
    <w:p w:rsidR="005808C9" w:rsidRDefault="005808C9">
      <w:r>
        <w:t xml:space="preserve">Concord, Acton and Groton </w:t>
      </w:r>
      <w:r w:rsidR="00EC0F70">
        <w:t>were</w:t>
      </w:r>
      <w:r>
        <w:t xml:space="preserve"> flush with Prescott kin. His older brother, </w:t>
      </w:r>
      <w:r w:rsidRPr="00EC0F70">
        <w:rPr>
          <w:b/>
        </w:rPr>
        <w:t>Benjamin Prescott</w:t>
      </w:r>
      <w:r>
        <w:t xml:space="preserve"> </w:t>
      </w:r>
      <w:r w:rsidR="00C65935">
        <w:t xml:space="preserve">is identical with the individuals by the same name, recorded within the </w:t>
      </w:r>
      <w:r w:rsidR="00C65935" w:rsidRPr="00C65935">
        <w:rPr>
          <w:i/>
        </w:rPr>
        <w:t>Massachusetts Soldiers and Sailors</w:t>
      </w:r>
      <w:r w:rsidR="00C65935">
        <w:t xml:space="preserve">, </w:t>
      </w:r>
      <w:r w:rsidR="00C65935" w:rsidRPr="00C65935">
        <w:rPr>
          <w:i/>
        </w:rPr>
        <w:t>above</w:t>
      </w:r>
      <w:r w:rsidR="00C65935">
        <w:t xml:space="preserve">. I logically conclude also, that </w:t>
      </w:r>
      <w:r w:rsidR="00C65935" w:rsidRPr="00EC0F70">
        <w:rPr>
          <w:b/>
        </w:rPr>
        <w:t>(MA)</w:t>
      </w:r>
      <w:r w:rsidR="00C65935">
        <w:t xml:space="preserve"> </w:t>
      </w:r>
      <w:r w:rsidR="00C65935" w:rsidRPr="00217666">
        <w:rPr>
          <w:b/>
        </w:rPr>
        <w:t>Col. Buttrick</w:t>
      </w:r>
      <w:r w:rsidR="00C65935">
        <w:t xml:space="preserve"> mentioned, above, within the </w:t>
      </w:r>
      <w:r w:rsidR="00C65935" w:rsidRPr="00C65935">
        <w:rPr>
          <w:i/>
        </w:rPr>
        <w:t>Massachusetts Soldiers and Sailors</w:t>
      </w:r>
      <w:r w:rsidR="00C65935">
        <w:rPr>
          <w:i/>
        </w:rPr>
        <w:t xml:space="preserve">, Vol. 12, pg. 749, </w:t>
      </w:r>
      <w:r w:rsidR="00C65935" w:rsidRPr="00C65935">
        <w:t>is identical to</w:t>
      </w:r>
      <w:r w:rsidR="00C65935">
        <w:rPr>
          <w:i/>
        </w:rPr>
        <w:t xml:space="preserve"> </w:t>
      </w:r>
      <w:r w:rsidR="00C65935" w:rsidRPr="00217666">
        <w:rPr>
          <w:b/>
        </w:rPr>
        <w:t xml:space="preserve">Maj. </w:t>
      </w:r>
      <w:r w:rsidR="00501E16">
        <w:rPr>
          <w:b/>
        </w:rPr>
        <w:t xml:space="preserve">(John) </w:t>
      </w:r>
      <w:r w:rsidR="00C65935" w:rsidRPr="00217666">
        <w:rPr>
          <w:b/>
        </w:rPr>
        <w:t>Buttrick of Concord</w:t>
      </w:r>
      <w:r w:rsidR="00C65935">
        <w:t xml:space="preserve">, whose name is in print </w:t>
      </w:r>
      <w:r w:rsidR="003E32B6">
        <w:t>in the’ Minute Man’ pamphlet published by the National Park Service, U.S. Department of the Interior, Minute Man Nat</w:t>
      </w:r>
      <w:r w:rsidR="00EC0F70">
        <w:t>ional</w:t>
      </w:r>
      <w:r w:rsidR="003E32B6">
        <w:t xml:space="preserve"> Historical Park at Concord, MA.</w:t>
      </w:r>
    </w:p>
    <w:p w:rsidR="003E32B6" w:rsidRDefault="003E32B6"/>
    <w:p w:rsidR="000A7025" w:rsidRDefault="003E32B6">
      <w:r>
        <w:t xml:space="preserve">In </w:t>
      </w:r>
      <w:r w:rsidR="006A47E7">
        <w:t>closing</w:t>
      </w:r>
      <w:r w:rsidR="0036777C">
        <w:t>,</w:t>
      </w:r>
      <w:r>
        <w:t xml:space="preserve"> colonial American history was much less kind in recording irrefutably the </w:t>
      </w:r>
      <w:r w:rsidRPr="003E32B6">
        <w:rPr>
          <w:i/>
        </w:rPr>
        <w:t>final resting place</w:t>
      </w:r>
      <w:r>
        <w:t xml:space="preserve"> and </w:t>
      </w:r>
      <w:r w:rsidRPr="003E32B6">
        <w:rPr>
          <w:i/>
        </w:rPr>
        <w:t>unfinished life</w:t>
      </w:r>
      <w:r>
        <w:t xml:space="preserve"> of </w:t>
      </w:r>
      <w:r w:rsidRPr="0036777C">
        <w:rPr>
          <w:b/>
        </w:rPr>
        <w:t>Dr. Samuel Prescott</w:t>
      </w:r>
      <w:r>
        <w:t xml:space="preserve">! Speculation and even some evidence point to </w:t>
      </w:r>
      <w:r w:rsidR="0036777C">
        <w:t>Samuel</w:t>
      </w:r>
      <w:r>
        <w:t xml:space="preserve"> Prescott </w:t>
      </w:r>
      <w:r w:rsidR="0036777C">
        <w:t>as a volunteer of</w:t>
      </w:r>
      <w:r>
        <w:t xml:space="preserve"> his surgical experience aboard</w:t>
      </w:r>
      <w:r w:rsidR="0036777C">
        <w:t xml:space="preserve"> a New England privateer, and he is suggested also identical with a</w:t>
      </w:r>
      <w:r>
        <w:t xml:space="preserve">n individual by the same name </w:t>
      </w:r>
      <w:r w:rsidR="0036777C">
        <w:t xml:space="preserve">that </w:t>
      </w:r>
      <w:r>
        <w:t xml:space="preserve">was </w:t>
      </w:r>
      <w:r w:rsidR="00C14AE2">
        <w:t>imprisoned at</w:t>
      </w:r>
      <w:r w:rsidR="00136EF0">
        <w:t xml:space="preserve"> Halifax, Nova Scotia, where he later died and was believed buried in an unmarked grave. Yet, the reader can take solace and even lay a remembrance wreath </w:t>
      </w:r>
      <w:r w:rsidR="0036777C">
        <w:t>to honor his</w:t>
      </w:r>
      <w:r w:rsidR="00136EF0">
        <w:t xml:space="preserve"> Revolutionary War military service at the </w:t>
      </w:r>
      <w:r w:rsidR="006A47E7">
        <w:t>curtilage (</w:t>
      </w:r>
      <w:r w:rsidR="00136EF0">
        <w:t xml:space="preserve">stone </w:t>
      </w:r>
      <w:r w:rsidR="006A47E7">
        <w:t>fence)</w:t>
      </w:r>
      <w:r w:rsidR="00136EF0">
        <w:t xml:space="preserve"> </w:t>
      </w:r>
      <w:r w:rsidR="00136EF0">
        <w:lastRenderedPageBreak/>
        <w:t>site of a large bronze marker inscribed</w:t>
      </w:r>
      <w:r w:rsidR="006A47E7">
        <w:t>, “</w:t>
      </w:r>
      <w:r w:rsidR="0036777C">
        <w:t>Beyond the</w:t>
      </w:r>
      <w:r w:rsidR="00136EF0">
        <w:t xml:space="preserve"> stone wall </w:t>
      </w:r>
      <w:r w:rsidR="0036777C">
        <w:t xml:space="preserve">is the </w:t>
      </w:r>
      <w:r w:rsidR="00B569DC">
        <w:t xml:space="preserve">site of the </w:t>
      </w:r>
      <w:r w:rsidR="0036777C">
        <w:t>ho</w:t>
      </w:r>
      <w:r w:rsidR="00B569DC">
        <w:t>us</w:t>
      </w:r>
      <w:r w:rsidR="0036777C">
        <w:t>e of DOCTOR SAMUEL PRESCOTT</w:t>
      </w:r>
      <w:r w:rsidR="00B569DC">
        <w:t xml:space="preserve"> a citizen of Concord,</w:t>
      </w:r>
      <w:r w:rsidR="0036777C">
        <w:t xml:space="preserve">” </w:t>
      </w:r>
      <w:r w:rsidR="00B569DC">
        <w:t xml:space="preserve">found upon </w:t>
      </w:r>
      <w:r w:rsidR="006A47E7">
        <w:t>[</w:t>
      </w:r>
      <w:r w:rsidR="00B569DC">
        <w:t xml:space="preserve">Lexington Road </w:t>
      </w:r>
      <w:bookmarkStart w:id="0" w:name="_GoBack"/>
      <w:bookmarkEnd w:id="0"/>
      <w:r w:rsidR="00C74B82">
        <w:t>(Lat</w:t>
      </w:r>
      <w:r w:rsidR="00B569DC">
        <w:t>., N 42. 27.503’; Long., W -71. 20.205</w:t>
      </w:r>
      <w:r w:rsidR="006A47E7">
        <w:t>)].</w:t>
      </w:r>
      <w:r w:rsidR="00B569DC">
        <w:t xml:space="preserve"> </w:t>
      </w:r>
    </w:p>
    <w:p w:rsidR="000A7025" w:rsidRDefault="000A7025"/>
    <w:p w:rsidR="000A7025" w:rsidRDefault="000A7025"/>
    <w:p w:rsidR="002B3D8F" w:rsidRPr="002B3D8F" w:rsidRDefault="002B3D8F">
      <w:r w:rsidRPr="002B3D8F">
        <w:rPr>
          <w:vertAlign w:val="superscript"/>
        </w:rPr>
        <w:t>1</w:t>
      </w:r>
      <w:r>
        <w:t xml:space="preserve"> Singh, Samir (January 19, 2001). “Clinton Establishes New Federal Counterintelligence Organizations” American Association of the Advancement of Science. Retrieved 2007-09-08.</w:t>
      </w:r>
    </w:p>
    <w:sectPr w:rsidR="002B3D8F" w:rsidRPr="002B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4B"/>
    <w:rsid w:val="00015CC0"/>
    <w:rsid w:val="000A7025"/>
    <w:rsid w:val="00136EF0"/>
    <w:rsid w:val="00181A92"/>
    <w:rsid w:val="0020437D"/>
    <w:rsid w:val="00216965"/>
    <w:rsid w:val="00217666"/>
    <w:rsid w:val="0023704B"/>
    <w:rsid w:val="002A6FC0"/>
    <w:rsid w:val="002B3D8F"/>
    <w:rsid w:val="002D2AEB"/>
    <w:rsid w:val="002E10C6"/>
    <w:rsid w:val="0036777C"/>
    <w:rsid w:val="00380E60"/>
    <w:rsid w:val="003C1059"/>
    <w:rsid w:val="003D3C13"/>
    <w:rsid w:val="003E32B6"/>
    <w:rsid w:val="00501E16"/>
    <w:rsid w:val="005808C9"/>
    <w:rsid w:val="005A3AD8"/>
    <w:rsid w:val="00685959"/>
    <w:rsid w:val="00696240"/>
    <w:rsid w:val="006A47E7"/>
    <w:rsid w:val="006F72DA"/>
    <w:rsid w:val="00706CED"/>
    <w:rsid w:val="008263FD"/>
    <w:rsid w:val="0085327B"/>
    <w:rsid w:val="00881435"/>
    <w:rsid w:val="0092337E"/>
    <w:rsid w:val="009B0318"/>
    <w:rsid w:val="009F0EF2"/>
    <w:rsid w:val="00B339CB"/>
    <w:rsid w:val="00B569DC"/>
    <w:rsid w:val="00C14AE2"/>
    <w:rsid w:val="00C33D5E"/>
    <w:rsid w:val="00C65935"/>
    <w:rsid w:val="00C74B82"/>
    <w:rsid w:val="00C76A73"/>
    <w:rsid w:val="00E1559E"/>
    <w:rsid w:val="00EC0F70"/>
    <w:rsid w:val="00F622CD"/>
    <w:rsid w:val="00FB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cp:revision>
  <dcterms:created xsi:type="dcterms:W3CDTF">2015-01-13T02:30:00Z</dcterms:created>
  <dcterms:modified xsi:type="dcterms:W3CDTF">2015-01-13T16:03:00Z</dcterms:modified>
</cp:coreProperties>
</file>